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DE6C6" w14:textId="66389983" w:rsidR="00C25284" w:rsidRPr="00FB50A7" w:rsidRDefault="00C25284" w:rsidP="00B85680">
      <w:pPr>
        <w:pBdr>
          <w:top w:val="nil"/>
          <w:left w:val="nil"/>
          <w:bottom w:val="nil"/>
          <w:right w:val="nil"/>
          <w:between w:val="nil"/>
        </w:pBdr>
        <w:spacing w:after="0" w:line="240" w:lineRule="auto"/>
        <w:ind w:firstLine="142"/>
        <w:jc w:val="center"/>
        <w:rPr>
          <w:rFonts w:ascii="Times New Roman" w:eastAsia="Times New Roman" w:hAnsi="Times New Roman" w:cs="Times New Roman"/>
          <w:color w:val="000000"/>
          <w:lang w:eastAsia="ru-RU"/>
        </w:rPr>
      </w:pPr>
      <w:r w:rsidRPr="00FB50A7">
        <w:rPr>
          <w:rFonts w:ascii="Times New Roman" w:eastAsia="Times New Roman" w:hAnsi="Times New Roman" w:cs="Times New Roman"/>
          <w:color w:val="000000"/>
          <w:lang w:eastAsia="ru-RU"/>
        </w:rPr>
        <w:t>ДОГОВОР</w:t>
      </w:r>
      <w:r w:rsidR="00EA0B61" w:rsidRPr="00FB50A7">
        <w:rPr>
          <w:rFonts w:ascii="Times New Roman" w:eastAsia="Times New Roman" w:hAnsi="Times New Roman" w:cs="Times New Roman"/>
          <w:color w:val="000000"/>
          <w:lang w:eastAsia="ru-RU"/>
        </w:rPr>
        <w:t xml:space="preserve"> №</w:t>
      </w:r>
    </w:p>
    <w:p w14:paraId="71AB05FB" w14:textId="77777777" w:rsidR="00C25284" w:rsidRPr="00FB50A7" w:rsidRDefault="00C25284" w:rsidP="00C25284">
      <w:pPr>
        <w:pBdr>
          <w:top w:val="nil"/>
          <w:left w:val="nil"/>
          <w:bottom w:val="nil"/>
          <w:right w:val="nil"/>
          <w:between w:val="nil"/>
        </w:pBdr>
        <w:spacing w:after="0" w:line="240" w:lineRule="auto"/>
        <w:jc w:val="center"/>
        <w:rPr>
          <w:rFonts w:ascii="Times New Roman" w:eastAsia="Times New Roman" w:hAnsi="Times New Roman" w:cs="Times New Roman"/>
          <w:color w:val="000000"/>
          <w:lang w:eastAsia="ru-RU"/>
        </w:rPr>
      </w:pPr>
      <w:r w:rsidRPr="00FB50A7">
        <w:rPr>
          <w:rFonts w:ascii="Times New Roman" w:eastAsia="Times New Roman" w:hAnsi="Times New Roman" w:cs="Times New Roman"/>
          <w:color w:val="000000"/>
          <w:lang w:eastAsia="ru-RU"/>
        </w:rPr>
        <w:t>о повышении квалификации</w:t>
      </w:r>
    </w:p>
    <w:p w14:paraId="49115609" w14:textId="77777777" w:rsidR="00C25284" w:rsidRPr="00FB50A7" w:rsidRDefault="00C25284" w:rsidP="00C25284">
      <w:pPr>
        <w:pBdr>
          <w:top w:val="nil"/>
          <w:left w:val="nil"/>
          <w:bottom w:val="nil"/>
          <w:right w:val="nil"/>
          <w:between w:val="nil"/>
        </w:pBdr>
        <w:spacing w:after="0" w:line="240" w:lineRule="auto"/>
        <w:jc w:val="center"/>
        <w:rPr>
          <w:rFonts w:ascii="Times New Roman" w:eastAsia="Times New Roman" w:hAnsi="Times New Roman" w:cs="Times New Roman"/>
          <w:color w:val="000000"/>
          <w:lang w:eastAsia="ru-RU"/>
        </w:rPr>
      </w:pPr>
    </w:p>
    <w:p w14:paraId="391E67D1" w14:textId="1197F0F1" w:rsidR="00C25284" w:rsidRPr="00FB50A7" w:rsidRDefault="00C25284" w:rsidP="00C25284">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ru-RU"/>
        </w:rPr>
      </w:pPr>
      <w:r w:rsidRPr="00FB50A7">
        <w:rPr>
          <w:rFonts w:ascii="Times New Roman" w:eastAsia="Times New Roman" w:hAnsi="Times New Roman" w:cs="Times New Roman"/>
          <w:color w:val="000000"/>
          <w:lang w:eastAsia="ru-RU"/>
        </w:rPr>
        <w:t>г. Москва</w:t>
      </w:r>
      <w:r w:rsidRPr="00FB50A7">
        <w:rPr>
          <w:rFonts w:ascii="Times New Roman" w:eastAsia="Times New Roman" w:hAnsi="Times New Roman" w:cs="Times New Roman"/>
          <w:color w:val="000000"/>
          <w:lang w:eastAsia="ru-RU"/>
        </w:rPr>
        <w:tab/>
      </w:r>
      <w:r w:rsidRPr="00FB50A7">
        <w:rPr>
          <w:rFonts w:ascii="Times New Roman" w:eastAsia="Times New Roman" w:hAnsi="Times New Roman" w:cs="Times New Roman"/>
          <w:color w:val="000000"/>
          <w:lang w:eastAsia="ru-RU"/>
        </w:rPr>
        <w:tab/>
      </w:r>
      <w:r w:rsidRPr="00FB50A7">
        <w:rPr>
          <w:rFonts w:ascii="Times New Roman" w:eastAsia="Times New Roman" w:hAnsi="Times New Roman" w:cs="Times New Roman"/>
          <w:color w:val="000000"/>
          <w:lang w:eastAsia="ru-RU"/>
        </w:rPr>
        <w:tab/>
      </w:r>
      <w:r w:rsidRPr="00FB50A7">
        <w:rPr>
          <w:rFonts w:ascii="Times New Roman" w:eastAsia="Times New Roman" w:hAnsi="Times New Roman" w:cs="Times New Roman"/>
          <w:color w:val="000000"/>
          <w:lang w:eastAsia="ru-RU"/>
        </w:rPr>
        <w:tab/>
      </w:r>
      <w:r w:rsidRPr="00FB50A7">
        <w:rPr>
          <w:rFonts w:ascii="Times New Roman" w:eastAsia="Times New Roman" w:hAnsi="Times New Roman" w:cs="Times New Roman"/>
          <w:color w:val="000000"/>
          <w:lang w:eastAsia="ru-RU"/>
        </w:rPr>
        <w:tab/>
      </w:r>
      <w:r w:rsidRPr="00FB50A7">
        <w:rPr>
          <w:rFonts w:ascii="Times New Roman" w:eastAsia="Times New Roman" w:hAnsi="Times New Roman" w:cs="Times New Roman"/>
          <w:color w:val="000000"/>
          <w:lang w:eastAsia="ru-RU"/>
        </w:rPr>
        <w:tab/>
        <w:t xml:space="preserve">                    </w:t>
      </w:r>
      <w:r w:rsidRPr="00FB50A7">
        <w:rPr>
          <w:rFonts w:ascii="Times New Roman" w:eastAsia="Times New Roman" w:hAnsi="Times New Roman" w:cs="Times New Roman"/>
          <w:color w:val="000000"/>
          <w:lang w:eastAsia="ru-RU"/>
        </w:rPr>
        <w:tab/>
      </w:r>
      <w:r w:rsidR="00E8168F" w:rsidRPr="00FB50A7">
        <w:rPr>
          <w:rFonts w:ascii="Times New Roman" w:eastAsia="Times New Roman" w:hAnsi="Times New Roman" w:cs="Times New Roman"/>
          <w:color w:val="000000"/>
          <w:lang w:eastAsia="ru-RU"/>
        </w:rPr>
        <w:t xml:space="preserve">       </w:t>
      </w:r>
      <w:r w:rsidRPr="00FB50A7">
        <w:rPr>
          <w:rFonts w:ascii="Times New Roman" w:eastAsia="Times New Roman" w:hAnsi="Times New Roman" w:cs="Times New Roman"/>
          <w:color w:val="000000"/>
          <w:lang w:eastAsia="ru-RU"/>
        </w:rPr>
        <w:t xml:space="preserve">       </w:t>
      </w:r>
      <w:r w:rsidR="007F4663" w:rsidRPr="00FB50A7">
        <w:rPr>
          <w:rFonts w:ascii="Times New Roman" w:eastAsia="Times New Roman" w:hAnsi="Times New Roman" w:cs="Times New Roman"/>
          <w:color w:val="000000"/>
          <w:lang w:eastAsia="ru-RU"/>
        </w:rPr>
        <w:t xml:space="preserve">        </w:t>
      </w:r>
      <w:r w:rsidRPr="00FB50A7">
        <w:rPr>
          <w:rFonts w:ascii="Times New Roman" w:eastAsia="Times New Roman" w:hAnsi="Times New Roman" w:cs="Times New Roman"/>
          <w:color w:val="000000"/>
          <w:lang w:eastAsia="ru-RU"/>
        </w:rPr>
        <w:t xml:space="preserve"> </w:t>
      </w:r>
      <w:proofErr w:type="gramStart"/>
      <w:r w:rsidRPr="00FB50A7">
        <w:rPr>
          <w:rFonts w:ascii="Times New Roman" w:eastAsia="Times New Roman" w:hAnsi="Times New Roman" w:cs="Times New Roman"/>
          <w:color w:val="000000"/>
          <w:lang w:eastAsia="ru-RU"/>
        </w:rPr>
        <w:t xml:space="preserve"> </w:t>
      </w:r>
      <w:r w:rsidR="007E663C" w:rsidRPr="00FB50A7">
        <w:rPr>
          <w:rFonts w:ascii="Times New Roman" w:eastAsia="Times New Roman" w:hAnsi="Times New Roman" w:cs="Times New Roman"/>
          <w:color w:val="000000"/>
          <w:lang w:eastAsia="ru-RU"/>
        </w:rPr>
        <w:t xml:space="preserve">  </w:t>
      </w:r>
      <w:r w:rsidRPr="00FB50A7">
        <w:rPr>
          <w:rFonts w:ascii="Times New Roman" w:eastAsia="Times New Roman" w:hAnsi="Times New Roman" w:cs="Times New Roman"/>
          <w:color w:val="000000"/>
          <w:lang w:eastAsia="ru-RU"/>
        </w:rPr>
        <w:t>«</w:t>
      </w:r>
      <w:proofErr w:type="gramEnd"/>
      <w:r w:rsidRPr="00FB50A7">
        <w:rPr>
          <w:rFonts w:ascii="Times New Roman" w:eastAsia="Times New Roman" w:hAnsi="Times New Roman" w:cs="Times New Roman"/>
          <w:color w:val="000000"/>
          <w:lang w:eastAsia="ru-RU"/>
        </w:rPr>
        <w:t xml:space="preserve"> </w:t>
      </w:r>
      <w:r w:rsidR="006C02E7" w:rsidRPr="00FB50A7">
        <w:rPr>
          <w:rFonts w:ascii="Times New Roman" w:eastAsia="Times New Roman" w:hAnsi="Times New Roman" w:cs="Times New Roman"/>
          <w:color w:val="000000"/>
          <w:lang w:eastAsia="ru-RU"/>
        </w:rPr>
        <w:t xml:space="preserve">   </w:t>
      </w:r>
      <w:r w:rsidR="007F4663" w:rsidRPr="00FB50A7">
        <w:rPr>
          <w:rFonts w:ascii="Times New Roman" w:eastAsia="Times New Roman" w:hAnsi="Times New Roman" w:cs="Times New Roman"/>
          <w:color w:val="000000"/>
          <w:lang w:eastAsia="ru-RU"/>
        </w:rPr>
        <w:t xml:space="preserve"> </w:t>
      </w:r>
      <w:r w:rsidRPr="00FB50A7">
        <w:rPr>
          <w:rFonts w:ascii="Times New Roman" w:eastAsia="Times New Roman" w:hAnsi="Times New Roman" w:cs="Times New Roman"/>
          <w:color w:val="000000"/>
          <w:lang w:eastAsia="ru-RU"/>
        </w:rPr>
        <w:t xml:space="preserve">» </w:t>
      </w:r>
      <w:r w:rsidR="006C02E7" w:rsidRPr="00FB50A7">
        <w:rPr>
          <w:rFonts w:ascii="Times New Roman" w:eastAsia="Times New Roman" w:hAnsi="Times New Roman" w:cs="Times New Roman"/>
          <w:color w:val="000000"/>
          <w:lang w:eastAsia="ru-RU"/>
        </w:rPr>
        <w:t>_______</w:t>
      </w:r>
      <w:r w:rsidR="007F4663" w:rsidRPr="00FB50A7">
        <w:rPr>
          <w:rFonts w:ascii="Times New Roman" w:eastAsia="Times New Roman" w:hAnsi="Times New Roman" w:cs="Times New Roman"/>
          <w:color w:val="000000"/>
          <w:lang w:eastAsia="ru-RU"/>
        </w:rPr>
        <w:t xml:space="preserve"> 2</w:t>
      </w:r>
      <w:r w:rsidRPr="00FB50A7">
        <w:rPr>
          <w:rFonts w:ascii="Times New Roman" w:eastAsia="Times New Roman" w:hAnsi="Times New Roman" w:cs="Times New Roman"/>
          <w:color w:val="000000"/>
          <w:lang w:eastAsia="ru-RU"/>
        </w:rPr>
        <w:t>0</w:t>
      </w:r>
      <w:r w:rsidR="00FA766F" w:rsidRPr="00FB50A7">
        <w:rPr>
          <w:rFonts w:ascii="Times New Roman" w:eastAsia="Times New Roman" w:hAnsi="Times New Roman" w:cs="Times New Roman"/>
          <w:color w:val="000000"/>
          <w:lang w:eastAsia="ru-RU"/>
        </w:rPr>
        <w:t>2</w:t>
      </w:r>
      <w:r w:rsidR="00B85680" w:rsidRPr="00FB50A7">
        <w:rPr>
          <w:rFonts w:ascii="Times New Roman" w:eastAsia="Times New Roman" w:hAnsi="Times New Roman" w:cs="Times New Roman"/>
          <w:color w:val="000000"/>
          <w:lang w:eastAsia="ru-RU"/>
        </w:rPr>
        <w:t xml:space="preserve">6 </w:t>
      </w:r>
      <w:r w:rsidRPr="00FB50A7">
        <w:rPr>
          <w:rFonts w:ascii="Times New Roman" w:eastAsia="Times New Roman" w:hAnsi="Times New Roman" w:cs="Times New Roman"/>
          <w:color w:val="000000"/>
          <w:lang w:eastAsia="ru-RU"/>
        </w:rPr>
        <w:t>г.</w:t>
      </w:r>
    </w:p>
    <w:p w14:paraId="5E81A0E1" w14:textId="77777777" w:rsidR="00C25284" w:rsidRPr="00FB50A7" w:rsidRDefault="00C25284" w:rsidP="00C25284">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ru-RU"/>
        </w:rPr>
      </w:pPr>
    </w:p>
    <w:p w14:paraId="2E05BD6B" w14:textId="6281033E" w:rsidR="00C25284" w:rsidRPr="00FB50A7" w:rsidRDefault="00C25284" w:rsidP="00C25284">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ru-RU"/>
        </w:rPr>
      </w:pPr>
      <w:r w:rsidRPr="00FB50A7">
        <w:rPr>
          <w:rFonts w:ascii="Times New Roman" w:eastAsia="Times New Roman" w:hAnsi="Times New Roman" w:cs="Times New Roman"/>
          <w:color w:val="000000"/>
          <w:lang w:eastAsia="ru-RU"/>
        </w:rPr>
        <w:t xml:space="preserve">Автономная некоммерческая организация дополнительного профессионального образования «Международный институт менеджмента объединений предпринимателей» (АНО ДПО «МИМОП»), именуемая в дальнейшем ИСПОЛНИТЕЛЬ, имеющая лицензию на осуществление образовательной деятельности № </w:t>
      </w:r>
      <w:r w:rsidR="000540A4" w:rsidRPr="00FB50A7">
        <w:rPr>
          <w:rFonts w:ascii="Times New Roman" w:eastAsia="Times New Roman" w:hAnsi="Times New Roman" w:cs="Times New Roman"/>
          <w:color w:val="000000"/>
          <w:lang w:eastAsia="ru-RU"/>
        </w:rPr>
        <w:t>Л035-01298-77/00185023</w:t>
      </w:r>
      <w:r w:rsidRPr="00FB50A7">
        <w:rPr>
          <w:rFonts w:ascii="Times New Roman" w:eastAsia="Times New Roman" w:hAnsi="Times New Roman" w:cs="Times New Roman"/>
          <w:color w:val="000000"/>
          <w:lang w:eastAsia="ru-RU"/>
        </w:rPr>
        <w:t>, выданную Департаментом образования города Москвы 2</w:t>
      </w:r>
      <w:r w:rsidR="00861D15">
        <w:rPr>
          <w:rFonts w:ascii="Times New Roman" w:eastAsia="Times New Roman" w:hAnsi="Times New Roman" w:cs="Times New Roman"/>
          <w:color w:val="000000"/>
          <w:lang w:eastAsia="ru-RU"/>
        </w:rPr>
        <w:t>2</w:t>
      </w:r>
      <w:r w:rsidRPr="00FB50A7">
        <w:rPr>
          <w:rFonts w:ascii="Times New Roman" w:eastAsia="Times New Roman" w:hAnsi="Times New Roman" w:cs="Times New Roman"/>
          <w:color w:val="000000"/>
          <w:lang w:eastAsia="ru-RU"/>
        </w:rPr>
        <w:t xml:space="preserve"> ноября 2016 г., в лице ректора Палагиной Анны Николаевны, действующего на основании Устава, и </w:t>
      </w:r>
      <w:r w:rsidR="006C02E7" w:rsidRPr="00FB50A7">
        <w:rPr>
          <w:rFonts w:ascii="Times New Roman" w:eastAsia="Times New Roman" w:hAnsi="Times New Roman" w:cs="Times New Roman"/>
          <w:color w:val="000000"/>
          <w:lang w:eastAsia="ru-RU"/>
        </w:rPr>
        <w:t>_______________________________</w:t>
      </w:r>
      <w:r w:rsidRPr="00FB50A7">
        <w:rPr>
          <w:rFonts w:ascii="Times New Roman" w:eastAsia="Times New Roman" w:hAnsi="Times New Roman" w:cs="Times New Roman"/>
          <w:color w:val="000000"/>
          <w:lang w:eastAsia="ru-RU"/>
        </w:rPr>
        <w:t>, именуемая(</w:t>
      </w:r>
      <w:proofErr w:type="spellStart"/>
      <w:r w:rsidRPr="00FB50A7">
        <w:rPr>
          <w:rFonts w:ascii="Times New Roman" w:eastAsia="Times New Roman" w:hAnsi="Times New Roman" w:cs="Times New Roman"/>
          <w:color w:val="000000"/>
          <w:lang w:eastAsia="ru-RU"/>
        </w:rPr>
        <w:t>ый</w:t>
      </w:r>
      <w:proofErr w:type="spellEnd"/>
      <w:r w:rsidRPr="00FB50A7">
        <w:rPr>
          <w:rFonts w:ascii="Times New Roman" w:eastAsia="Times New Roman" w:hAnsi="Times New Roman" w:cs="Times New Roman"/>
          <w:color w:val="000000"/>
          <w:lang w:eastAsia="ru-RU"/>
        </w:rPr>
        <w:t xml:space="preserve">) в дальнейшем ЗАКАЗЧИК, </w:t>
      </w:r>
      <w:r w:rsidR="006C02E7" w:rsidRPr="00FB50A7">
        <w:rPr>
          <w:rFonts w:ascii="Times New Roman" w:eastAsia="Times New Roman" w:hAnsi="Times New Roman" w:cs="Times New Roman"/>
          <w:color w:val="000000"/>
          <w:lang w:eastAsia="ru-RU"/>
        </w:rPr>
        <w:t xml:space="preserve">в лице _______________________, действующего на основании ________________________, </w:t>
      </w:r>
      <w:r w:rsidRPr="00FB50A7">
        <w:rPr>
          <w:rFonts w:ascii="Times New Roman" w:eastAsia="Times New Roman" w:hAnsi="Times New Roman" w:cs="Times New Roman"/>
          <w:color w:val="000000"/>
          <w:lang w:eastAsia="ru-RU"/>
        </w:rPr>
        <w:t xml:space="preserve">заключили настоящий Договор о нижеследующем: </w:t>
      </w:r>
    </w:p>
    <w:p w14:paraId="2D407801" w14:textId="77777777" w:rsidR="00C25284" w:rsidRPr="00FB50A7" w:rsidRDefault="00C25284" w:rsidP="00C25284">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ru-RU"/>
        </w:rPr>
      </w:pPr>
    </w:p>
    <w:p w14:paraId="1D4898CE" w14:textId="4DE340C0" w:rsidR="00C25284" w:rsidRPr="00FB50A7" w:rsidRDefault="007E663C" w:rsidP="007E663C">
      <w:pPr>
        <w:pBdr>
          <w:top w:val="nil"/>
          <w:left w:val="nil"/>
          <w:bottom w:val="nil"/>
          <w:right w:val="nil"/>
          <w:between w:val="nil"/>
        </w:pBdr>
        <w:spacing w:after="0" w:line="240" w:lineRule="auto"/>
        <w:jc w:val="center"/>
        <w:rPr>
          <w:rFonts w:ascii="Times New Roman" w:eastAsia="Times New Roman" w:hAnsi="Times New Roman" w:cs="Times New Roman"/>
          <w:color w:val="000000"/>
          <w:lang w:eastAsia="ru-RU"/>
        </w:rPr>
      </w:pPr>
      <w:r w:rsidRPr="00FB50A7">
        <w:rPr>
          <w:rFonts w:ascii="Times New Roman" w:eastAsia="Times New Roman" w:hAnsi="Times New Roman" w:cs="Times New Roman"/>
          <w:b/>
          <w:color w:val="000000"/>
          <w:lang w:eastAsia="ru-RU"/>
        </w:rPr>
        <w:t>1. ПРЕДМЕТ ДОГОВОРА</w:t>
      </w:r>
    </w:p>
    <w:p w14:paraId="6C8B46CD" w14:textId="36996112" w:rsidR="00504566" w:rsidRPr="00FB50A7" w:rsidRDefault="00C25284" w:rsidP="00504566">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ru-RU"/>
        </w:rPr>
      </w:pPr>
      <w:r w:rsidRPr="00FB50A7">
        <w:rPr>
          <w:rFonts w:ascii="Times New Roman" w:eastAsia="Times New Roman" w:hAnsi="Times New Roman" w:cs="Times New Roman"/>
          <w:color w:val="000000"/>
          <w:lang w:eastAsia="ru-RU"/>
        </w:rPr>
        <w:t xml:space="preserve">1.1. Предметом настоящего Договора является обучение по программе </w:t>
      </w:r>
      <w:r w:rsidR="008B12D0" w:rsidRPr="00FB50A7">
        <w:rPr>
          <w:rFonts w:ascii="Times New Roman" w:eastAsia="Times New Roman" w:hAnsi="Times New Roman" w:cs="Times New Roman"/>
          <w:color w:val="000000"/>
          <w:lang w:eastAsia="ru-RU"/>
        </w:rPr>
        <w:t>повышения квалификации</w:t>
      </w:r>
      <w:r w:rsidR="00504566" w:rsidRPr="00FB50A7">
        <w:rPr>
          <w:rFonts w:ascii="Times New Roman" w:eastAsia="Times New Roman" w:hAnsi="Times New Roman" w:cs="Times New Roman"/>
          <w:color w:val="000000"/>
          <w:lang w:eastAsia="ru-RU"/>
        </w:rPr>
        <w:t xml:space="preserve"> «</w:t>
      </w:r>
      <w:r w:rsidR="0031673F">
        <w:rPr>
          <w:rFonts w:ascii="Times New Roman" w:eastAsia="Times New Roman" w:hAnsi="Times New Roman" w:cs="Times New Roman"/>
          <w:color w:val="000000"/>
          <w:lang w:eastAsia="ru-RU"/>
        </w:rPr>
        <w:t>Современный маркетинг: от выживания к росту</w:t>
      </w:r>
      <w:r w:rsidR="008B12D0" w:rsidRPr="00FB50A7">
        <w:rPr>
          <w:rFonts w:ascii="Times New Roman" w:eastAsia="Times New Roman" w:hAnsi="Times New Roman" w:cs="Times New Roman"/>
          <w:color w:val="000000"/>
          <w:lang w:eastAsia="ru-RU"/>
        </w:rPr>
        <w:t>»</w:t>
      </w:r>
      <w:r w:rsidR="0087371D" w:rsidRPr="00FB50A7">
        <w:rPr>
          <w:rFonts w:ascii="Times New Roman" w:eastAsia="Times New Roman" w:hAnsi="Times New Roman" w:cs="Times New Roman"/>
          <w:color w:val="000000"/>
          <w:lang w:eastAsia="ru-RU"/>
        </w:rPr>
        <w:t xml:space="preserve"> в объеме </w:t>
      </w:r>
      <w:r w:rsidR="0031673F">
        <w:rPr>
          <w:rFonts w:ascii="Times New Roman" w:eastAsia="Times New Roman" w:hAnsi="Times New Roman" w:cs="Times New Roman"/>
          <w:color w:val="000000"/>
          <w:lang w:eastAsia="ru-RU"/>
        </w:rPr>
        <w:t xml:space="preserve">22 </w:t>
      </w:r>
      <w:proofErr w:type="spellStart"/>
      <w:r w:rsidR="00504566" w:rsidRPr="00FB50A7">
        <w:rPr>
          <w:rFonts w:ascii="Times New Roman" w:eastAsia="Times New Roman" w:hAnsi="Times New Roman" w:cs="Times New Roman"/>
          <w:color w:val="000000"/>
          <w:lang w:eastAsia="ru-RU"/>
        </w:rPr>
        <w:t>ак</w:t>
      </w:r>
      <w:proofErr w:type="spellEnd"/>
      <w:r w:rsidR="00504566" w:rsidRPr="00FB50A7">
        <w:rPr>
          <w:rFonts w:ascii="Times New Roman" w:eastAsia="Times New Roman" w:hAnsi="Times New Roman" w:cs="Times New Roman"/>
          <w:color w:val="000000"/>
          <w:lang w:eastAsia="ru-RU"/>
        </w:rPr>
        <w:t>. час</w:t>
      </w:r>
      <w:r w:rsidR="00745185" w:rsidRPr="00FB50A7">
        <w:rPr>
          <w:rFonts w:ascii="Times New Roman" w:eastAsia="Times New Roman" w:hAnsi="Times New Roman" w:cs="Times New Roman"/>
          <w:color w:val="000000"/>
          <w:lang w:eastAsia="ru-RU"/>
        </w:rPr>
        <w:t>ов</w:t>
      </w:r>
      <w:r w:rsidR="00504566" w:rsidRPr="00FB50A7">
        <w:rPr>
          <w:rFonts w:ascii="Times New Roman" w:eastAsia="Times New Roman" w:hAnsi="Times New Roman" w:cs="Times New Roman"/>
          <w:color w:val="000000"/>
          <w:lang w:eastAsia="ru-RU"/>
        </w:rPr>
        <w:t>,</w:t>
      </w:r>
      <w:r w:rsidR="00504566" w:rsidRPr="00FB50A7">
        <w:rPr>
          <w:rFonts w:ascii="Times New Roman" w:eastAsia="Times New Roman" w:hAnsi="Times New Roman" w:cs="Times New Roman"/>
          <w:lang w:eastAsia="ru-RU"/>
        </w:rPr>
        <w:t xml:space="preserve"> </w:t>
      </w:r>
      <w:r w:rsidR="00504566" w:rsidRPr="00FB50A7">
        <w:rPr>
          <w:rFonts w:ascii="Times New Roman" w:eastAsia="Times New Roman" w:hAnsi="Times New Roman" w:cs="Times New Roman"/>
          <w:color w:val="000000"/>
          <w:lang w:eastAsia="ru-RU"/>
        </w:rPr>
        <w:t>специалиста(</w:t>
      </w:r>
      <w:proofErr w:type="spellStart"/>
      <w:r w:rsidR="00504566" w:rsidRPr="00FB50A7">
        <w:rPr>
          <w:rFonts w:ascii="Times New Roman" w:eastAsia="Times New Roman" w:hAnsi="Times New Roman" w:cs="Times New Roman"/>
          <w:color w:val="000000"/>
          <w:lang w:eastAsia="ru-RU"/>
        </w:rPr>
        <w:t>ов</w:t>
      </w:r>
      <w:proofErr w:type="spellEnd"/>
      <w:r w:rsidR="00504566" w:rsidRPr="00FB50A7">
        <w:rPr>
          <w:rFonts w:ascii="Times New Roman" w:eastAsia="Times New Roman" w:hAnsi="Times New Roman" w:cs="Times New Roman"/>
          <w:color w:val="000000"/>
          <w:lang w:eastAsia="ru-RU"/>
        </w:rPr>
        <w:t xml:space="preserve">) ЗАКАЗЧИКА (согласно Приложению 1 </w:t>
      </w:r>
      <w:r w:rsidR="00B85680" w:rsidRPr="00FB50A7">
        <w:rPr>
          <w:rFonts w:ascii="Times New Roman" w:eastAsia="Times New Roman" w:hAnsi="Times New Roman" w:cs="Times New Roman"/>
          <w:color w:val="000000"/>
          <w:lang w:eastAsia="ru-RU"/>
        </w:rPr>
        <w:t>настоящего Договора</w:t>
      </w:r>
      <w:r w:rsidR="00504566" w:rsidRPr="00FB50A7">
        <w:rPr>
          <w:rFonts w:ascii="Times New Roman" w:eastAsia="Times New Roman" w:hAnsi="Times New Roman" w:cs="Times New Roman"/>
          <w:color w:val="000000"/>
          <w:lang w:eastAsia="ru-RU"/>
        </w:rPr>
        <w:t xml:space="preserve">), именуемых в дальнейшем СЛУШАТЕЛЬ(И), в институте АНО ДПО «МИМОП». </w:t>
      </w:r>
    </w:p>
    <w:p w14:paraId="7C286248" w14:textId="201CED53" w:rsidR="00504566" w:rsidRPr="00FB50A7" w:rsidRDefault="00C25284" w:rsidP="00504566">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lang w:eastAsia="ru-RU"/>
        </w:rPr>
      </w:pPr>
      <w:r w:rsidRPr="00FB50A7">
        <w:rPr>
          <w:rFonts w:ascii="Times New Roman" w:eastAsia="Times New Roman" w:hAnsi="Times New Roman" w:cs="Times New Roman"/>
          <w:color w:val="000000"/>
          <w:lang w:eastAsia="ru-RU"/>
        </w:rPr>
        <w:t xml:space="preserve">1.2. Период обучения составляет </w:t>
      </w:r>
      <w:r w:rsidR="00504566" w:rsidRPr="00FB50A7">
        <w:rPr>
          <w:rFonts w:ascii="Times New Roman" w:eastAsia="Times New Roman" w:hAnsi="Times New Roman" w:cs="Times New Roman"/>
          <w:color w:val="000000"/>
          <w:lang w:eastAsia="ru-RU"/>
        </w:rPr>
        <w:t xml:space="preserve">с </w:t>
      </w:r>
      <w:r w:rsidR="0031673F">
        <w:rPr>
          <w:rFonts w:ascii="Times New Roman" w:eastAsia="Times New Roman" w:hAnsi="Times New Roman" w:cs="Times New Roman"/>
          <w:color w:val="000000"/>
          <w:lang w:eastAsia="ru-RU"/>
        </w:rPr>
        <w:t>21 апреля 2026 года</w:t>
      </w:r>
      <w:r w:rsidR="00504566" w:rsidRPr="00FB50A7">
        <w:rPr>
          <w:rFonts w:ascii="Times New Roman" w:eastAsia="Times New Roman" w:hAnsi="Times New Roman" w:cs="Times New Roman"/>
          <w:color w:val="000000"/>
          <w:lang w:eastAsia="ru-RU"/>
        </w:rPr>
        <w:t xml:space="preserve"> до полного исполнения обязательств.</w:t>
      </w:r>
    </w:p>
    <w:p w14:paraId="1CBF563E" w14:textId="0D4229AC" w:rsidR="00C25284" w:rsidRPr="00FB50A7" w:rsidRDefault="00C25284" w:rsidP="00C25284">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ru-RU"/>
        </w:rPr>
      </w:pPr>
      <w:r w:rsidRPr="00FB50A7">
        <w:rPr>
          <w:rFonts w:ascii="Times New Roman" w:eastAsia="Times New Roman" w:hAnsi="Times New Roman" w:cs="Times New Roman"/>
          <w:color w:val="000000"/>
          <w:lang w:eastAsia="ru-RU"/>
        </w:rPr>
        <w:t xml:space="preserve">1.3. </w:t>
      </w:r>
      <w:r w:rsidR="000050A8" w:rsidRPr="00FB50A7">
        <w:rPr>
          <w:rFonts w:ascii="Times New Roman" w:eastAsia="Times New Roman" w:hAnsi="Times New Roman" w:cs="Times New Roman"/>
          <w:color w:val="000000"/>
          <w:lang w:eastAsia="ru-RU"/>
        </w:rPr>
        <w:t>Зачисление СЛУШАТЕЛЯ(ЕЙ) на обучение осуществляется после перечисления ЗАКАЗЧИКОМ денежных средств в предусмотренном настоящим договором размере (п.3.2) на расчетный счет ИСПОЛНИТЕЛЯ и представления СЛУШАТЕЛЯМИ в АНО ДПО «МИМОП» заявления на обучение, копии диплома об образовании, согласия на обучение с применением дистанционных образовательных технологий, согласия на обработку персональных данных</w:t>
      </w:r>
      <w:r w:rsidRPr="00FB50A7">
        <w:rPr>
          <w:rFonts w:ascii="Times New Roman" w:eastAsia="Times New Roman" w:hAnsi="Times New Roman" w:cs="Times New Roman"/>
          <w:color w:val="000000"/>
          <w:lang w:eastAsia="ru-RU"/>
        </w:rPr>
        <w:t>.</w:t>
      </w:r>
    </w:p>
    <w:p w14:paraId="735C381A" w14:textId="21F621EC" w:rsidR="00F93F54" w:rsidRPr="00FB50A7" w:rsidRDefault="00C25284" w:rsidP="00F93F54">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ru-RU"/>
        </w:rPr>
      </w:pPr>
      <w:r w:rsidRPr="00FB50A7">
        <w:rPr>
          <w:rFonts w:ascii="Times New Roman" w:eastAsia="Times New Roman" w:hAnsi="Times New Roman" w:cs="Times New Roman"/>
          <w:color w:val="000000"/>
          <w:lang w:eastAsia="ru-RU"/>
        </w:rPr>
        <w:t>1.4.</w:t>
      </w:r>
      <w:r w:rsidR="00F93F54" w:rsidRPr="00FB50A7">
        <w:rPr>
          <w:rFonts w:ascii="Times New Roman" w:eastAsia="Times New Roman" w:hAnsi="Times New Roman" w:cs="Times New Roman"/>
          <w:color w:val="000000"/>
          <w:lang w:eastAsia="ru-RU"/>
        </w:rPr>
        <w:t xml:space="preserve"> </w:t>
      </w:r>
      <w:r w:rsidRPr="00FB50A7">
        <w:rPr>
          <w:rFonts w:ascii="Times New Roman" w:eastAsia="Times New Roman" w:hAnsi="Times New Roman" w:cs="Times New Roman"/>
          <w:b/>
          <w:color w:val="000000"/>
          <w:lang w:eastAsia="ru-RU"/>
        </w:rPr>
        <w:t xml:space="preserve"> </w:t>
      </w:r>
      <w:r w:rsidR="00F93F54" w:rsidRPr="00FB50A7">
        <w:rPr>
          <w:rFonts w:ascii="Times New Roman" w:eastAsia="Times New Roman" w:hAnsi="Times New Roman" w:cs="Times New Roman"/>
          <w:color w:val="000000"/>
          <w:lang w:eastAsia="ru-RU"/>
        </w:rPr>
        <w:t>Форма обучения – очн</w:t>
      </w:r>
      <w:r w:rsidR="00504566" w:rsidRPr="00FB50A7">
        <w:rPr>
          <w:rFonts w:ascii="Times New Roman" w:eastAsia="Times New Roman" w:hAnsi="Times New Roman" w:cs="Times New Roman"/>
          <w:color w:val="000000"/>
          <w:lang w:eastAsia="ru-RU"/>
        </w:rPr>
        <w:t xml:space="preserve">о-заочная </w:t>
      </w:r>
      <w:r w:rsidR="00B43C38" w:rsidRPr="00FB50A7">
        <w:rPr>
          <w:rFonts w:ascii="Times New Roman" w:eastAsia="Times New Roman" w:hAnsi="Times New Roman" w:cs="Times New Roman"/>
          <w:color w:val="000000"/>
          <w:lang w:eastAsia="ru-RU"/>
        </w:rPr>
        <w:t>с применением дистанционных образовательных технологий.</w:t>
      </w:r>
    </w:p>
    <w:p w14:paraId="1894A129" w14:textId="77777777" w:rsidR="007E663C" w:rsidRPr="00FB50A7" w:rsidRDefault="007E663C" w:rsidP="00C25284">
      <w:pPr>
        <w:pBdr>
          <w:top w:val="nil"/>
          <w:left w:val="nil"/>
          <w:bottom w:val="nil"/>
          <w:right w:val="nil"/>
          <w:between w:val="nil"/>
        </w:pBdr>
        <w:spacing w:after="0" w:line="240" w:lineRule="auto"/>
        <w:jc w:val="both"/>
        <w:rPr>
          <w:rFonts w:ascii="Times New Roman" w:eastAsia="Times New Roman" w:hAnsi="Times New Roman" w:cs="Times New Roman"/>
          <w:b/>
          <w:color w:val="000000"/>
          <w:lang w:eastAsia="ru-RU"/>
        </w:rPr>
      </w:pPr>
    </w:p>
    <w:p w14:paraId="31CC89AB" w14:textId="77777777" w:rsidR="00FB50A7" w:rsidRPr="00FB50A7" w:rsidRDefault="00FB50A7" w:rsidP="00FB50A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b/>
          <w:color w:val="000000"/>
          <w:lang w:eastAsia="ru-RU"/>
        </w:rPr>
      </w:pPr>
      <w:r w:rsidRPr="00FB50A7">
        <w:rPr>
          <w:rFonts w:ascii="Times New Roman" w:eastAsia="Times New Roman" w:hAnsi="Times New Roman" w:cs="Times New Roman"/>
          <w:b/>
          <w:color w:val="000000"/>
          <w:lang w:eastAsia="ru-RU"/>
        </w:rPr>
        <w:t xml:space="preserve">                                                   2. ПРАВА И ОБЯЗАННОСТИ СТОРОН. </w:t>
      </w:r>
    </w:p>
    <w:p w14:paraId="0ECA36DF" w14:textId="77777777" w:rsidR="00FB50A7" w:rsidRPr="00FB50A7" w:rsidRDefault="00FB50A7" w:rsidP="00FB50A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r w:rsidRPr="00FB50A7">
        <w:rPr>
          <w:rFonts w:ascii="Times New Roman" w:eastAsia="Times New Roman" w:hAnsi="Times New Roman" w:cs="Times New Roman"/>
          <w:b/>
          <w:color w:val="000000"/>
          <w:lang w:eastAsia="ru-RU"/>
        </w:rPr>
        <w:t xml:space="preserve">2.1. ИСПОЛНИТЕЛЬ обязуется: </w:t>
      </w:r>
    </w:p>
    <w:p w14:paraId="7EA7C301" w14:textId="1266DDE5" w:rsidR="00FB50A7" w:rsidRPr="00FB50A7" w:rsidRDefault="00FB50A7" w:rsidP="00FB50A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r w:rsidRPr="00FB50A7">
        <w:rPr>
          <w:rFonts w:ascii="Times New Roman" w:eastAsia="Times New Roman" w:hAnsi="Times New Roman" w:cs="Times New Roman"/>
          <w:color w:val="000000"/>
          <w:lang w:eastAsia="ru-RU"/>
        </w:rPr>
        <w:t>2.1.1. Зачислить специалистов ЗАКАЗЧИКА</w:t>
      </w:r>
      <w:r w:rsidR="00E30147">
        <w:rPr>
          <w:rFonts w:ascii="Times New Roman" w:eastAsia="Times New Roman" w:hAnsi="Times New Roman" w:cs="Times New Roman"/>
          <w:color w:val="000000"/>
          <w:lang w:eastAsia="ru-RU"/>
        </w:rPr>
        <w:t xml:space="preserve"> согласно Приложения №1 в качестве ОБУЧАЮЩИХСЯ,</w:t>
      </w:r>
      <w:r w:rsidRPr="00FB50A7">
        <w:rPr>
          <w:rFonts w:ascii="Times New Roman" w:eastAsia="Times New Roman" w:hAnsi="Times New Roman" w:cs="Times New Roman"/>
          <w:color w:val="000000"/>
          <w:lang w:eastAsia="ru-RU"/>
        </w:rPr>
        <w:t xml:space="preserve"> предоставивших </w:t>
      </w:r>
      <w:r w:rsidR="00E30147">
        <w:rPr>
          <w:rFonts w:ascii="Times New Roman" w:eastAsia="Times New Roman" w:hAnsi="Times New Roman" w:cs="Times New Roman"/>
          <w:color w:val="000000"/>
          <w:lang w:eastAsia="ru-RU"/>
        </w:rPr>
        <w:t>документы, указанные</w:t>
      </w:r>
      <w:r w:rsidRPr="00FB50A7">
        <w:rPr>
          <w:rFonts w:ascii="Times New Roman" w:eastAsia="Times New Roman" w:hAnsi="Times New Roman" w:cs="Times New Roman"/>
          <w:color w:val="000000"/>
          <w:lang w:eastAsia="ru-RU"/>
        </w:rPr>
        <w:t xml:space="preserve"> в пункте 1.3.</w:t>
      </w:r>
      <w:r w:rsidR="00E30147">
        <w:rPr>
          <w:rFonts w:ascii="Times New Roman" w:eastAsia="Times New Roman" w:hAnsi="Times New Roman" w:cs="Times New Roman"/>
          <w:color w:val="000000"/>
          <w:lang w:eastAsia="ru-RU"/>
        </w:rPr>
        <w:t xml:space="preserve"> настоящего договора.</w:t>
      </w:r>
      <w:r w:rsidRPr="00FB50A7">
        <w:rPr>
          <w:rFonts w:ascii="Times New Roman" w:eastAsia="Times New Roman" w:hAnsi="Times New Roman" w:cs="Times New Roman"/>
          <w:color w:val="000000"/>
          <w:lang w:eastAsia="ru-RU"/>
        </w:rPr>
        <w:t xml:space="preserve"> </w:t>
      </w:r>
    </w:p>
    <w:p w14:paraId="04F0EDD6" w14:textId="77777777" w:rsidR="00FB50A7" w:rsidRPr="00FB50A7" w:rsidRDefault="00FB50A7" w:rsidP="00FB50A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r w:rsidRPr="00FB50A7">
        <w:rPr>
          <w:rFonts w:ascii="Times New Roman" w:eastAsia="Times New Roman" w:hAnsi="Times New Roman" w:cs="Times New Roman"/>
          <w:color w:val="000000"/>
          <w:lang w:eastAsia="ru-RU"/>
        </w:rPr>
        <w:t>2.1.2. Организовать и надлежащим образом обеспечить обучение ОБУЧАЮЩИХСЯ.</w:t>
      </w:r>
    </w:p>
    <w:p w14:paraId="29E0D095" w14:textId="77777777" w:rsidR="00FB50A7" w:rsidRPr="00FB50A7" w:rsidRDefault="00FB50A7" w:rsidP="00FB50A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r w:rsidRPr="00FB50A7">
        <w:rPr>
          <w:rFonts w:ascii="Times New Roman" w:eastAsia="Times New Roman" w:hAnsi="Times New Roman" w:cs="Times New Roman"/>
          <w:color w:val="000000"/>
          <w:lang w:eastAsia="ru-RU"/>
        </w:rPr>
        <w:t>2.1.3. Создать ОБУЧАЮЩИМСЯ необходимые условия для освоения программы.</w:t>
      </w:r>
    </w:p>
    <w:p w14:paraId="30AEB38E" w14:textId="77777777" w:rsidR="00FB50A7" w:rsidRPr="00FB50A7" w:rsidRDefault="00FB50A7" w:rsidP="00FB50A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b/>
          <w:color w:val="000000"/>
          <w:lang w:eastAsia="ru-RU"/>
        </w:rPr>
      </w:pPr>
      <w:r w:rsidRPr="00FB50A7">
        <w:rPr>
          <w:rFonts w:ascii="Times New Roman" w:eastAsia="Times New Roman" w:hAnsi="Times New Roman" w:cs="Times New Roman"/>
          <w:color w:val="000000"/>
          <w:lang w:eastAsia="ru-RU"/>
        </w:rPr>
        <w:t xml:space="preserve">2.1.4. По окончании обучения, при условии успешного выполнения практического задания и прохождения итоговой аттестации выдать ОБУЧАЮЩИМСЯ удостоверение о повышении квалификации. </w:t>
      </w:r>
    </w:p>
    <w:p w14:paraId="392B16BE" w14:textId="77777777" w:rsidR="00FB50A7" w:rsidRPr="00FB50A7" w:rsidRDefault="00FB50A7" w:rsidP="00FB50A7">
      <w:pPr>
        <w:pBdr>
          <w:top w:val="none" w:sz="0" w:space="0" w:color="000000"/>
          <w:left w:val="none" w:sz="0" w:space="0" w:color="000000"/>
          <w:bottom w:val="none" w:sz="0" w:space="0" w:color="000000"/>
          <w:right w:val="none" w:sz="0" w:space="0" w:color="000000"/>
        </w:pBdr>
        <w:spacing w:after="0" w:line="240" w:lineRule="auto"/>
        <w:ind w:left="420" w:hanging="420"/>
        <w:jc w:val="both"/>
        <w:rPr>
          <w:rFonts w:ascii="Times New Roman" w:eastAsia="Times New Roman" w:hAnsi="Times New Roman" w:cs="Times New Roman"/>
          <w:color w:val="000000"/>
          <w:lang w:eastAsia="ru-RU"/>
        </w:rPr>
      </w:pPr>
      <w:r w:rsidRPr="00FB50A7">
        <w:rPr>
          <w:rFonts w:ascii="Times New Roman" w:eastAsia="Times New Roman" w:hAnsi="Times New Roman" w:cs="Times New Roman"/>
          <w:b/>
          <w:color w:val="000000"/>
          <w:lang w:eastAsia="ru-RU"/>
        </w:rPr>
        <w:t xml:space="preserve">2.2. ЗАКАЗЧИК обязуется: </w:t>
      </w:r>
    </w:p>
    <w:p w14:paraId="45144DCA" w14:textId="711A3D60" w:rsidR="00FB50A7" w:rsidRPr="00FB50A7" w:rsidRDefault="00FB50A7" w:rsidP="00FB50A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r w:rsidRPr="00FB50A7">
        <w:rPr>
          <w:rFonts w:ascii="Times New Roman" w:eastAsia="Times New Roman" w:hAnsi="Times New Roman" w:cs="Times New Roman"/>
          <w:color w:val="000000"/>
          <w:lang w:eastAsia="ru-RU"/>
        </w:rPr>
        <w:t>2.2.1. Направить на обучение специалиста(</w:t>
      </w:r>
      <w:proofErr w:type="spellStart"/>
      <w:r w:rsidRPr="00FB50A7">
        <w:rPr>
          <w:rFonts w:ascii="Times New Roman" w:eastAsia="Times New Roman" w:hAnsi="Times New Roman" w:cs="Times New Roman"/>
          <w:color w:val="000000"/>
          <w:lang w:eastAsia="ru-RU"/>
        </w:rPr>
        <w:t>ов</w:t>
      </w:r>
      <w:proofErr w:type="spellEnd"/>
      <w:r w:rsidRPr="00FB50A7">
        <w:rPr>
          <w:rFonts w:ascii="Times New Roman" w:eastAsia="Times New Roman" w:hAnsi="Times New Roman" w:cs="Times New Roman"/>
          <w:color w:val="000000"/>
          <w:lang w:eastAsia="ru-RU"/>
        </w:rPr>
        <w:t>) указанных в Приложении №</w:t>
      </w:r>
      <w:r w:rsidR="00E17224">
        <w:rPr>
          <w:rFonts w:ascii="Times New Roman" w:eastAsia="Times New Roman" w:hAnsi="Times New Roman" w:cs="Times New Roman"/>
          <w:color w:val="000000"/>
          <w:lang w:eastAsia="ru-RU"/>
        </w:rPr>
        <w:t>1</w:t>
      </w:r>
    </w:p>
    <w:p w14:paraId="36F92543" w14:textId="77777777" w:rsidR="00FB50A7" w:rsidRPr="00FB50A7" w:rsidRDefault="00FB50A7" w:rsidP="00FB50A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b/>
          <w:color w:val="000000"/>
          <w:lang w:eastAsia="ru-RU"/>
        </w:rPr>
      </w:pPr>
      <w:r w:rsidRPr="00FB50A7">
        <w:rPr>
          <w:rFonts w:ascii="Times New Roman" w:eastAsia="Times New Roman" w:hAnsi="Times New Roman" w:cs="Times New Roman"/>
          <w:color w:val="000000"/>
          <w:lang w:eastAsia="ru-RU"/>
        </w:rPr>
        <w:t xml:space="preserve">2.2.2 Обеспечить ОБУЧАЮЩИМСЯ условия для регулярного посещения занятий согласно учебному расписанию. </w:t>
      </w:r>
    </w:p>
    <w:p w14:paraId="0F173DE1" w14:textId="77777777" w:rsidR="00FB50A7" w:rsidRPr="00FB50A7" w:rsidRDefault="00FB50A7" w:rsidP="00FB50A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r w:rsidRPr="00FB50A7">
        <w:rPr>
          <w:rFonts w:ascii="Times New Roman" w:eastAsia="Times New Roman" w:hAnsi="Times New Roman" w:cs="Times New Roman"/>
          <w:b/>
          <w:color w:val="000000"/>
          <w:lang w:eastAsia="ru-RU"/>
        </w:rPr>
        <w:t xml:space="preserve">2.3. ОБУЧАЮЩИЙСЯ обязуется: </w:t>
      </w:r>
    </w:p>
    <w:p w14:paraId="09AD9F9B" w14:textId="77777777" w:rsidR="00FB50A7" w:rsidRPr="00FB50A7" w:rsidRDefault="00FB50A7" w:rsidP="00FB50A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r w:rsidRPr="00FB50A7">
        <w:rPr>
          <w:rFonts w:ascii="Times New Roman" w:eastAsia="Times New Roman" w:hAnsi="Times New Roman" w:cs="Times New Roman"/>
          <w:color w:val="000000"/>
          <w:lang w:eastAsia="ru-RU"/>
        </w:rPr>
        <w:t xml:space="preserve">2.3.1. Выполнять в установленные сроки все виды заданий, предусмотренных программой повышения квалификации, своевременно сдавать зачеты (если предусмотрено программой). </w:t>
      </w:r>
    </w:p>
    <w:p w14:paraId="64D0BFFE" w14:textId="77777777" w:rsidR="00FB50A7" w:rsidRPr="00FB50A7" w:rsidRDefault="00FB50A7" w:rsidP="00FB50A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r w:rsidRPr="00FB50A7">
        <w:rPr>
          <w:rFonts w:ascii="Times New Roman" w:eastAsia="Times New Roman" w:hAnsi="Times New Roman" w:cs="Times New Roman"/>
          <w:color w:val="000000"/>
          <w:lang w:eastAsia="ru-RU"/>
        </w:rPr>
        <w:t xml:space="preserve">2.3.2. Соблюдать требования Устава, Правила внутреннего распорядка и иных локальных нормативных актов ИСПОЛНИТЕЛЯ, соблюдать учебную дисциплину и общепринятые нормы поведения, проявлять уважение к научно-педагогическому и иному персоналу ИСПОЛНИТЕЛЯ, а также другим обучающимся. </w:t>
      </w:r>
    </w:p>
    <w:p w14:paraId="37626670" w14:textId="77777777" w:rsidR="00FB50A7" w:rsidRPr="00FB50A7" w:rsidRDefault="00FB50A7" w:rsidP="00FB50A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r w:rsidRPr="00FB50A7">
        <w:rPr>
          <w:rFonts w:ascii="Times New Roman" w:eastAsia="Times New Roman" w:hAnsi="Times New Roman" w:cs="Times New Roman"/>
          <w:color w:val="000000"/>
          <w:lang w:eastAsia="ru-RU"/>
        </w:rPr>
        <w:t>2.3.3. Бережно относиться к имуществу ИСПОЛНИТЕЛЯ</w:t>
      </w:r>
      <w:r w:rsidRPr="00FB50A7">
        <w:rPr>
          <w:rFonts w:ascii="Times New Roman" w:eastAsia="Times New Roman" w:hAnsi="Times New Roman" w:cs="Times New Roman"/>
          <w:b/>
          <w:color w:val="000000"/>
          <w:lang w:eastAsia="ru-RU"/>
        </w:rPr>
        <w:t xml:space="preserve">. </w:t>
      </w:r>
    </w:p>
    <w:p w14:paraId="5500B77E" w14:textId="77777777" w:rsidR="00FB50A7" w:rsidRPr="00FB50A7" w:rsidRDefault="00FB50A7" w:rsidP="00FB50A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r w:rsidRPr="00FB50A7">
        <w:rPr>
          <w:rFonts w:ascii="Times New Roman" w:eastAsia="Times New Roman" w:hAnsi="Times New Roman" w:cs="Times New Roman"/>
          <w:color w:val="000000"/>
          <w:lang w:eastAsia="ru-RU"/>
        </w:rPr>
        <w:t xml:space="preserve">2.3.4. Возмещать ущерб, причиненный имуществу ИСПОЛНИТЕЛЯ в соответствии с законодательством Российской Федерации. </w:t>
      </w:r>
    </w:p>
    <w:p w14:paraId="178C50B1" w14:textId="77777777" w:rsidR="00FB50A7" w:rsidRPr="00FB50A7" w:rsidRDefault="00FB50A7" w:rsidP="00FB50A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p>
    <w:p w14:paraId="7D0049B3" w14:textId="77777777" w:rsidR="00FB50A7" w:rsidRPr="00FB50A7" w:rsidRDefault="00FB50A7" w:rsidP="00FB50A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r w:rsidRPr="00FB50A7">
        <w:rPr>
          <w:rFonts w:ascii="Times New Roman" w:eastAsia="Times New Roman" w:hAnsi="Times New Roman" w:cs="Times New Roman"/>
          <w:b/>
          <w:color w:val="000000"/>
          <w:lang w:eastAsia="ru-RU"/>
        </w:rPr>
        <w:t>2.4. ИСПОЛНИТЕЛЬ имеет право:</w:t>
      </w:r>
    </w:p>
    <w:p w14:paraId="0F184919" w14:textId="77777777" w:rsidR="00FB50A7" w:rsidRPr="00FB50A7" w:rsidRDefault="00FB50A7" w:rsidP="00FB50A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r w:rsidRPr="00FB50A7">
        <w:rPr>
          <w:rFonts w:ascii="Times New Roman" w:eastAsia="Times New Roman" w:hAnsi="Times New Roman" w:cs="Times New Roman"/>
          <w:color w:val="000000"/>
          <w:lang w:eastAsia="ru-RU"/>
        </w:rPr>
        <w:t xml:space="preserve">2.4.1. Самостоятельно осуществлять образовательный процесс, устанавливать системы оценок, формы, порядок и периодичность проведения итоговой аттестации, порядок выполнения практических заданий (если предусмотрено программой). </w:t>
      </w:r>
      <w:bookmarkStart w:id="0" w:name="gjdgxs"/>
      <w:bookmarkEnd w:id="0"/>
    </w:p>
    <w:p w14:paraId="31B8FB4E" w14:textId="77777777" w:rsidR="00FB50A7" w:rsidRPr="00FB50A7" w:rsidRDefault="00FB50A7" w:rsidP="00FB50A7">
      <w:pPr>
        <w:pBdr>
          <w:top w:val="none" w:sz="0" w:space="0" w:color="000000"/>
          <w:left w:val="none" w:sz="0" w:space="0" w:color="000000"/>
          <w:bottom w:val="none" w:sz="0" w:space="0" w:color="000000"/>
          <w:right w:val="none" w:sz="0" w:space="0" w:color="000000"/>
        </w:pBdr>
        <w:spacing w:after="0" w:line="240" w:lineRule="auto"/>
        <w:rPr>
          <w:rFonts w:ascii="Times New Roman" w:eastAsia="Times New Roman" w:hAnsi="Times New Roman" w:cs="Times New Roman"/>
          <w:color w:val="000000"/>
          <w:lang w:eastAsia="ru-RU"/>
        </w:rPr>
      </w:pPr>
      <w:r w:rsidRPr="00FB50A7">
        <w:rPr>
          <w:rFonts w:ascii="Times New Roman" w:eastAsia="Times New Roman" w:hAnsi="Times New Roman" w:cs="Times New Roman"/>
          <w:color w:val="000000"/>
          <w:lang w:eastAsia="ru-RU"/>
        </w:rPr>
        <w:t xml:space="preserve">2.4.2. Применять к ОБУЧАЮЩИМСЯ меры поощрения и меры дисциплинарного взыскания в соответствии с законодательством Российской Федерации, настоящим Договором и локальными нормативными актами ИСПОЛНИТЕЛЯ </w:t>
      </w:r>
    </w:p>
    <w:p w14:paraId="208DB428" w14:textId="77777777" w:rsidR="00FB50A7" w:rsidRPr="00FB50A7" w:rsidRDefault="00FB50A7" w:rsidP="00FB50A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r w:rsidRPr="00FB50A7">
        <w:rPr>
          <w:rFonts w:ascii="Times New Roman" w:eastAsia="Times New Roman" w:hAnsi="Times New Roman" w:cs="Times New Roman"/>
          <w:color w:val="000000"/>
          <w:lang w:eastAsia="ru-RU"/>
        </w:rPr>
        <w:t xml:space="preserve">2.4.3. Требовать от ЗАКАЗЧИКА предоставления всей необходимой информации по вопросам заключения и исполнения договора на обучения. </w:t>
      </w:r>
    </w:p>
    <w:p w14:paraId="77452DAE" w14:textId="77777777" w:rsidR="00FB50A7" w:rsidRPr="00FB50A7" w:rsidRDefault="00FB50A7" w:rsidP="00FB50A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r w:rsidRPr="00FB50A7">
        <w:rPr>
          <w:rFonts w:ascii="Times New Roman" w:eastAsia="Times New Roman" w:hAnsi="Times New Roman" w:cs="Times New Roman"/>
          <w:color w:val="000000"/>
          <w:lang w:eastAsia="ru-RU"/>
        </w:rPr>
        <w:lastRenderedPageBreak/>
        <w:t>2.4.4. Требовать от ОБУЧАЮЩИХСЯ предоставление необходимой информации для зачисления на обучение, такой как: достоверно заполненных заявлений на обучение и предоставление копий документов о базовом образовании, согласие на обработку персональных данных, посещаемости, выполнения практических заданий и тестов.</w:t>
      </w:r>
    </w:p>
    <w:p w14:paraId="33F67388" w14:textId="77777777" w:rsidR="00FB50A7" w:rsidRPr="00FB50A7" w:rsidRDefault="00FB50A7" w:rsidP="00FB50A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p>
    <w:p w14:paraId="60AA03C5" w14:textId="77777777" w:rsidR="00FB50A7" w:rsidRPr="00FB50A7" w:rsidRDefault="00FB50A7" w:rsidP="00FB50A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r w:rsidRPr="00FB50A7">
        <w:rPr>
          <w:rFonts w:ascii="Times New Roman" w:eastAsia="Times New Roman" w:hAnsi="Times New Roman" w:cs="Times New Roman"/>
          <w:b/>
          <w:color w:val="000000"/>
          <w:lang w:eastAsia="ru-RU"/>
        </w:rPr>
        <w:t xml:space="preserve">2.5. ЗАКАЗЧИК имеет право: </w:t>
      </w:r>
    </w:p>
    <w:p w14:paraId="755F8DDB" w14:textId="77777777" w:rsidR="00FB50A7" w:rsidRPr="00FB50A7" w:rsidRDefault="00FB50A7" w:rsidP="00FB50A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r w:rsidRPr="00FB50A7">
        <w:rPr>
          <w:rFonts w:ascii="Times New Roman" w:eastAsia="Times New Roman" w:hAnsi="Times New Roman" w:cs="Times New Roman"/>
          <w:color w:val="000000"/>
          <w:lang w:eastAsia="ru-RU"/>
        </w:rPr>
        <w:t xml:space="preserve">2.5.1. Требовать от ИСПОЛНИТЕЛЯ предоставления информации по вопросам организации и обеспечения надлежащего оказания услуг по обучению, а также об успеваемости, поведении, отношении ОБУЧАЮЩЕГОСЯ к учебе. </w:t>
      </w:r>
    </w:p>
    <w:p w14:paraId="6DD1FCF9" w14:textId="77777777" w:rsidR="00FB50A7" w:rsidRPr="00FB50A7" w:rsidRDefault="00FB50A7" w:rsidP="00FB50A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r w:rsidRPr="00FB50A7">
        <w:rPr>
          <w:rFonts w:ascii="Times New Roman" w:eastAsia="Times New Roman" w:hAnsi="Times New Roman" w:cs="Times New Roman"/>
          <w:color w:val="000000"/>
          <w:lang w:eastAsia="ru-RU"/>
        </w:rPr>
        <w:t>2.5.2. Требовать от ОБУЧАЮЩИХСЯ выполнять требования ИСПОЛНИТЕЛЯ по предоставлению документов для зачисления, такие как: заявление на обучение, копии диплома об образовании.</w:t>
      </w:r>
    </w:p>
    <w:p w14:paraId="2BE2C462" w14:textId="77777777" w:rsidR="00FB50A7" w:rsidRPr="00FB50A7" w:rsidRDefault="00FB50A7" w:rsidP="00FB50A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r w:rsidRPr="00FB50A7">
        <w:rPr>
          <w:rFonts w:ascii="Times New Roman" w:eastAsia="Times New Roman" w:hAnsi="Times New Roman" w:cs="Times New Roman"/>
          <w:color w:val="000000"/>
          <w:lang w:eastAsia="ru-RU"/>
        </w:rPr>
        <w:t>2.5.3. Требовать от ОБУЧАЮЩИХСЯ выполнять все рекомендации ИСПОЛНИТЕЛЯ по обучению: посещать лекции, выполнять практические задания, пройти итоговую аттестацию.</w:t>
      </w:r>
    </w:p>
    <w:p w14:paraId="3594BB0B" w14:textId="77777777" w:rsidR="00FB50A7" w:rsidRPr="00FB50A7" w:rsidRDefault="00FB50A7" w:rsidP="00FB50A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r w:rsidRPr="00FB50A7">
        <w:rPr>
          <w:rFonts w:ascii="Times New Roman" w:eastAsia="Times New Roman" w:hAnsi="Times New Roman" w:cs="Times New Roman"/>
          <w:color w:val="000000"/>
          <w:lang w:eastAsia="ru-RU"/>
        </w:rPr>
        <w:t>2.6. ОБУЧАЮЩЕМУСЯ предоставляются академические права в соответствии с частью 1 статьи 34 Федерального закона от 29 декабря 2012г. № 273-ФЗ «Об образовании в Российской Федерации». ОБУЧАЮЩИЙСЯ так же вправе:</w:t>
      </w:r>
    </w:p>
    <w:p w14:paraId="25D86DDD" w14:textId="77777777" w:rsidR="00FB50A7" w:rsidRPr="00FB50A7" w:rsidRDefault="00FB50A7" w:rsidP="00FB50A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r w:rsidRPr="00FB50A7">
        <w:rPr>
          <w:rFonts w:ascii="Times New Roman" w:eastAsia="Times New Roman" w:hAnsi="Times New Roman" w:cs="Times New Roman"/>
          <w:color w:val="000000"/>
          <w:lang w:eastAsia="ru-RU"/>
        </w:rPr>
        <w:t xml:space="preserve">2.6.1.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 </w:t>
      </w:r>
    </w:p>
    <w:p w14:paraId="7AFB7B18" w14:textId="77777777" w:rsidR="00FB50A7" w:rsidRPr="00FB50A7" w:rsidRDefault="00FB50A7" w:rsidP="00FB50A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r w:rsidRPr="00FB50A7">
        <w:rPr>
          <w:rFonts w:ascii="Times New Roman" w:eastAsia="Times New Roman" w:hAnsi="Times New Roman" w:cs="Times New Roman"/>
          <w:color w:val="000000"/>
          <w:lang w:eastAsia="ru-RU"/>
        </w:rPr>
        <w:t xml:space="preserve">2.6.2. Обращаться к ИСПОЛНИТЕЛЮ по вопросам, касающимся образовательного процесса. </w:t>
      </w:r>
    </w:p>
    <w:p w14:paraId="1CAE3052" w14:textId="77777777" w:rsidR="00FB50A7" w:rsidRPr="00FB50A7" w:rsidRDefault="00FB50A7" w:rsidP="00FB50A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r w:rsidRPr="00FB50A7">
        <w:rPr>
          <w:rFonts w:ascii="Times New Roman" w:eastAsia="Times New Roman" w:hAnsi="Times New Roman" w:cs="Times New Roman"/>
          <w:color w:val="000000"/>
          <w:lang w:eastAsia="ru-RU"/>
        </w:rPr>
        <w:t xml:space="preserve">2.6.3. Пользоваться в порядке, установленном локальными нормативными актами, имуществом ИСПОЛНИТЕЛЯ, необходимым для освоения образовательной программы. </w:t>
      </w:r>
    </w:p>
    <w:p w14:paraId="61808324" w14:textId="77777777" w:rsidR="00FB50A7" w:rsidRPr="00FB50A7" w:rsidRDefault="00FB50A7" w:rsidP="00FB50A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r w:rsidRPr="00FB50A7">
        <w:rPr>
          <w:rFonts w:ascii="Times New Roman" w:eastAsia="Times New Roman" w:hAnsi="Times New Roman" w:cs="Times New Roman"/>
          <w:color w:val="000000"/>
          <w:lang w:eastAsia="ru-RU"/>
        </w:rPr>
        <w:t>2.6.4. Получать полную и достоверную информацию об оценке своих знаний, умений, навыков и компетенций, а также о критериях этой оценки.</w:t>
      </w:r>
    </w:p>
    <w:p w14:paraId="1A33F59D" w14:textId="77777777" w:rsidR="00FB50A7" w:rsidRPr="00FB50A7" w:rsidRDefault="00FB50A7" w:rsidP="00FB50A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r w:rsidRPr="00FB50A7">
        <w:rPr>
          <w:rFonts w:ascii="Times New Roman" w:eastAsia="Times New Roman" w:hAnsi="Times New Roman" w:cs="Times New Roman"/>
          <w:color w:val="000000"/>
          <w:lang w:eastAsia="ru-RU"/>
        </w:rPr>
        <w:t xml:space="preserve">2.6.5. Требовать от ИСПОЛНИТЕЛЯ и ЗАКАЗЧИКА предоставления информации по вопросам заключения и исполнения договора, предоставления информации по организационным вопросам по обучению, своевременной подготовке документов, подтверждающих квалификацию. </w:t>
      </w:r>
    </w:p>
    <w:p w14:paraId="56625356" w14:textId="77777777" w:rsidR="00FB50A7" w:rsidRPr="00FB50A7" w:rsidRDefault="00FB50A7" w:rsidP="00FB50A7">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color w:val="000000"/>
          <w:lang w:eastAsia="ru-RU"/>
        </w:rPr>
      </w:pPr>
    </w:p>
    <w:p w14:paraId="1523F924" w14:textId="77777777" w:rsidR="00FB50A7" w:rsidRPr="00FB50A7" w:rsidRDefault="00FB50A7" w:rsidP="00FB50A7">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s="Times New Roman"/>
        </w:rPr>
      </w:pPr>
      <w:r w:rsidRPr="00FB50A7">
        <w:rPr>
          <w:rFonts w:ascii="Times New Roman" w:eastAsia="Times New Roman" w:hAnsi="Times New Roman" w:cs="Times New Roman"/>
          <w:b/>
          <w:color w:val="000000"/>
          <w:lang w:eastAsia="ru-RU"/>
        </w:rPr>
        <w:t xml:space="preserve">                                          3. СТОИМОСТЬ ОБУЧЕНИЯ И ПОРЯДОК ОПЛАТЫ</w:t>
      </w:r>
      <w:r w:rsidRPr="00FB50A7">
        <w:rPr>
          <w:rFonts w:ascii="Times New Roman" w:eastAsia="Times New Roman" w:hAnsi="Times New Roman" w:cs="Times New Roman"/>
          <w:color w:val="000000"/>
          <w:lang w:eastAsia="ru-RU"/>
        </w:rPr>
        <w:t xml:space="preserve">. </w:t>
      </w:r>
    </w:p>
    <w:p w14:paraId="201986F6" w14:textId="5E742E59" w:rsidR="00FB50A7" w:rsidRPr="00FB50A7" w:rsidRDefault="00FB50A7" w:rsidP="00FB50A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r w:rsidRPr="00FB50A7">
        <w:rPr>
          <w:rFonts w:ascii="Times New Roman" w:hAnsi="Times New Roman" w:cs="Times New Roman"/>
        </w:rPr>
        <w:t xml:space="preserve">3.1. </w:t>
      </w:r>
      <w:r w:rsidRPr="00FB50A7">
        <w:rPr>
          <w:rFonts w:ascii="Times New Roman" w:eastAsia="Times New Roman" w:hAnsi="Times New Roman" w:cs="Times New Roman"/>
          <w:color w:val="000000"/>
          <w:lang w:eastAsia="ru-RU"/>
        </w:rPr>
        <w:t xml:space="preserve">Цена Договора составляет </w:t>
      </w:r>
      <w:r w:rsidR="0031673F">
        <w:rPr>
          <w:rFonts w:ascii="Times New Roman" w:eastAsia="Times New Roman" w:hAnsi="Times New Roman" w:cs="Times New Roman"/>
          <w:color w:val="000000"/>
          <w:lang w:eastAsia="ru-RU"/>
        </w:rPr>
        <w:t>45 000</w:t>
      </w:r>
      <w:r w:rsidRPr="00FB50A7">
        <w:rPr>
          <w:rFonts w:ascii="Times New Roman" w:eastAsia="Times New Roman" w:hAnsi="Times New Roman" w:cs="Times New Roman"/>
          <w:color w:val="000000"/>
          <w:lang w:eastAsia="ru-RU"/>
        </w:rPr>
        <w:t xml:space="preserve"> (</w:t>
      </w:r>
      <w:r w:rsidR="0031673F">
        <w:rPr>
          <w:rFonts w:ascii="Times New Roman" w:eastAsia="Times New Roman" w:hAnsi="Times New Roman" w:cs="Times New Roman"/>
          <w:color w:val="000000"/>
          <w:lang w:eastAsia="ru-RU"/>
        </w:rPr>
        <w:t>Сорок пять тысяч)</w:t>
      </w:r>
      <w:r w:rsidRPr="00FB50A7">
        <w:rPr>
          <w:rFonts w:ascii="Times New Roman" w:eastAsia="Times New Roman" w:hAnsi="Times New Roman" w:cs="Times New Roman"/>
          <w:color w:val="000000"/>
          <w:lang w:eastAsia="ru-RU"/>
        </w:rPr>
        <w:t xml:space="preserve"> рублей 00 копеек, НДС не облагается (подп. 14 п. 2 ст. 149 НК РФ).</w:t>
      </w:r>
    </w:p>
    <w:p w14:paraId="0E5B5DA4" w14:textId="7E0AA552" w:rsidR="00FB50A7" w:rsidRPr="00FB50A7" w:rsidRDefault="00FB50A7" w:rsidP="00FB50A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r w:rsidRPr="00FB50A7">
        <w:rPr>
          <w:rFonts w:ascii="Times New Roman" w:eastAsia="Times New Roman" w:hAnsi="Times New Roman" w:cs="Times New Roman"/>
          <w:color w:val="000000"/>
          <w:lang w:eastAsia="ru-RU"/>
        </w:rPr>
        <w:t>3.2. Цена настоящего Договора является фиксированной на весь период его действия и изменению не подлежит</w:t>
      </w:r>
      <w:r>
        <w:rPr>
          <w:rFonts w:ascii="Times New Roman" w:eastAsia="Times New Roman" w:hAnsi="Times New Roman" w:cs="Times New Roman"/>
          <w:color w:val="000000"/>
          <w:lang w:eastAsia="ru-RU"/>
        </w:rPr>
        <w:t>.</w:t>
      </w:r>
    </w:p>
    <w:p w14:paraId="622420FC" w14:textId="77777777" w:rsidR="00FB50A7" w:rsidRPr="00FB50A7" w:rsidRDefault="00FB50A7" w:rsidP="00FB50A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r w:rsidRPr="00FB50A7">
        <w:rPr>
          <w:rFonts w:ascii="Times New Roman" w:eastAsia="Times New Roman" w:hAnsi="Times New Roman" w:cs="Times New Roman"/>
          <w:color w:val="000000"/>
          <w:lang w:eastAsia="ru-RU"/>
        </w:rPr>
        <w:t>3.3. Изменение цены Договора оформляется Дополнительным соглашением к настоящему Договору.</w:t>
      </w:r>
    </w:p>
    <w:p w14:paraId="1F125D88" w14:textId="03268588" w:rsidR="00FB50A7" w:rsidRPr="00FB50A7" w:rsidRDefault="00FB50A7" w:rsidP="00FB50A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r w:rsidRPr="00FB50A7">
        <w:rPr>
          <w:rFonts w:ascii="Times New Roman" w:eastAsia="Times New Roman" w:hAnsi="Times New Roman" w:cs="Times New Roman"/>
          <w:color w:val="000000"/>
          <w:lang w:eastAsia="ru-RU"/>
        </w:rPr>
        <w:t xml:space="preserve">3.4. </w:t>
      </w:r>
      <w:r>
        <w:rPr>
          <w:rFonts w:ascii="Times New Roman" w:eastAsia="Times New Roman" w:hAnsi="Times New Roman" w:cs="Times New Roman"/>
          <w:color w:val="000000"/>
          <w:lang w:eastAsia="ru-RU"/>
        </w:rPr>
        <w:t>Предусмотрен а</w:t>
      </w:r>
      <w:r w:rsidRPr="00FB50A7">
        <w:rPr>
          <w:rFonts w:ascii="Times New Roman" w:eastAsia="Times New Roman" w:hAnsi="Times New Roman" w:cs="Times New Roman"/>
          <w:color w:val="000000"/>
          <w:lang w:eastAsia="ru-RU"/>
        </w:rPr>
        <w:t>вансовы</w:t>
      </w:r>
      <w:r>
        <w:rPr>
          <w:rFonts w:ascii="Times New Roman" w:eastAsia="Times New Roman" w:hAnsi="Times New Roman" w:cs="Times New Roman"/>
          <w:color w:val="000000"/>
          <w:lang w:eastAsia="ru-RU"/>
        </w:rPr>
        <w:t>й</w:t>
      </w:r>
      <w:r w:rsidRPr="00FB50A7">
        <w:rPr>
          <w:rFonts w:ascii="Times New Roman" w:eastAsia="Times New Roman" w:hAnsi="Times New Roman" w:cs="Times New Roman"/>
          <w:color w:val="000000"/>
          <w:lang w:eastAsia="ru-RU"/>
        </w:rPr>
        <w:t xml:space="preserve"> платеж</w:t>
      </w:r>
      <w:r>
        <w:rPr>
          <w:rFonts w:ascii="Times New Roman" w:eastAsia="Times New Roman" w:hAnsi="Times New Roman" w:cs="Times New Roman"/>
          <w:color w:val="000000"/>
          <w:lang w:eastAsia="ru-RU"/>
        </w:rPr>
        <w:t xml:space="preserve"> в размере </w:t>
      </w:r>
      <w:r w:rsidR="00333659">
        <w:rPr>
          <w:rFonts w:ascii="Times New Roman" w:eastAsia="Times New Roman" w:hAnsi="Times New Roman" w:cs="Times New Roman"/>
          <w:color w:val="000000"/>
          <w:lang w:eastAsia="ru-RU"/>
        </w:rPr>
        <w:t>суммы</w:t>
      </w:r>
      <w:r>
        <w:rPr>
          <w:rFonts w:ascii="Times New Roman" w:eastAsia="Times New Roman" w:hAnsi="Times New Roman" w:cs="Times New Roman"/>
          <w:color w:val="000000"/>
          <w:lang w:eastAsia="ru-RU"/>
        </w:rPr>
        <w:t xml:space="preserve">, указанной в </w:t>
      </w:r>
      <w:r w:rsidR="00333659">
        <w:rPr>
          <w:rFonts w:ascii="Times New Roman" w:eastAsia="Times New Roman" w:hAnsi="Times New Roman" w:cs="Times New Roman"/>
          <w:color w:val="000000"/>
          <w:lang w:eastAsia="ru-RU"/>
        </w:rPr>
        <w:t>п.</w:t>
      </w:r>
      <w:r>
        <w:rPr>
          <w:rFonts w:ascii="Times New Roman" w:eastAsia="Times New Roman" w:hAnsi="Times New Roman" w:cs="Times New Roman"/>
          <w:color w:val="000000"/>
          <w:lang w:eastAsia="ru-RU"/>
        </w:rPr>
        <w:t>3.1 настоящего</w:t>
      </w:r>
      <w:r w:rsidRPr="00FB50A7">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Договора.</w:t>
      </w:r>
    </w:p>
    <w:p w14:paraId="56E15198" w14:textId="372394B0" w:rsidR="00FB50A7" w:rsidRDefault="00FB50A7" w:rsidP="00FB50A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r w:rsidRPr="00FB50A7">
        <w:rPr>
          <w:rFonts w:ascii="Times New Roman" w:eastAsia="Times New Roman" w:hAnsi="Times New Roman" w:cs="Times New Roman"/>
          <w:color w:val="000000"/>
          <w:lang w:eastAsia="ru-RU"/>
        </w:rPr>
        <w:t xml:space="preserve">3.5. Оплата осуществляется путем безналичных платежей за счет средств ЗАКАЗЧИКА, со счета ЗАКАЗЧИКА на расчетный счет ИСПОЛНИТЕЛЯ в течение </w:t>
      </w:r>
      <w:r>
        <w:rPr>
          <w:rFonts w:ascii="Times New Roman" w:eastAsia="Times New Roman" w:hAnsi="Times New Roman" w:cs="Times New Roman"/>
          <w:color w:val="000000"/>
          <w:lang w:eastAsia="ru-RU"/>
        </w:rPr>
        <w:t>3</w:t>
      </w:r>
      <w:r w:rsidRPr="00FB50A7">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трех</w:t>
      </w:r>
      <w:r w:rsidRPr="00FB50A7">
        <w:rPr>
          <w:rFonts w:ascii="Times New Roman" w:eastAsia="Times New Roman" w:hAnsi="Times New Roman" w:cs="Times New Roman"/>
          <w:color w:val="000000"/>
          <w:lang w:eastAsia="ru-RU"/>
        </w:rPr>
        <w:t xml:space="preserve">) рабочих дней с даты </w:t>
      </w:r>
      <w:r>
        <w:rPr>
          <w:rFonts w:ascii="Times New Roman" w:eastAsia="Times New Roman" w:hAnsi="Times New Roman" w:cs="Times New Roman"/>
          <w:color w:val="000000"/>
          <w:lang w:eastAsia="ru-RU"/>
        </w:rPr>
        <w:t>подписания</w:t>
      </w:r>
      <w:r w:rsidRPr="00FB50A7">
        <w:rPr>
          <w:rFonts w:ascii="Times New Roman" w:eastAsia="Times New Roman" w:hAnsi="Times New Roman" w:cs="Times New Roman"/>
          <w:color w:val="000000"/>
          <w:lang w:eastAsia="ru-RU"/>
        </w:rPr>
        <w:t xml:space="preserve"> ЗАКАЗЧИКОМ </w:t>
      </w:r>
      <w:r>
        <w:rPr>
          <w:rFonts w:ascii="Times New Roman" w:eastAsia="Times New Roman" w:hAnsi="Times New Roman" w:cs="Times New Roman"/>
          <w:color w:val="000000"/>
          <w:lang w:eastAsia="ru-RU"/>
        </w:rPr>
        <w:t>настоящего Договора.</w:t>
      </w:r>
    </w:p>
    <w:p w14:paraId="74F92D85" w14:textId="7B18043E" w:rsidR="00FB50A7" w:rsidRPr="00FB50A7" w:rsidRDefault="00FB50A7" w:rsidP="00FB50A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r w:rsidRPr="00FB50A7">
        <w:rPr>
          <w:rFonts w:ascii="Times New Roman" w:eastAsia="Times New Roman" w:hAnsi="Times New Roman" w:cs="Times New Roman"/>
          <w:color w:val="000000"/>
          <w:lang w:eastAsia="ru-RU"/>
        </w:rPr>
        <w:t>3.</w:t>
      </w:r>
      <w:r>
        <w:rPr>
          <w:rFonts w:ascii="Times New Roman" w:eastAsia="Times New Roman" w:hAnsi="Times New Roman" w:cs="Times New Roman"/>
          <w:color w:val="000000"/>
          <w:lang w:eastAsia="ru-RU"/>
        </w:rPr>
        <w:t>6</w:t>
      </w:r>
      <w:r w:rsidRPr="00FB50A7">
        <w:rPr>
          <w:rFonts w:ascii="Times New Roman" w:eastAsia="Times New Roman" w:hAnsi="Times New Roman" w:cs="Times New Roman"/>
          <w:color w:val="000000"/>
          <w:lang w:eastAsia="ru-RU"/>
        </w:rPr>
        <w:t>. Днем оплаты считается день списания денежных средс</w:t>
      </w:r>
      <w:bookmarkStart w:id="1" w:name="_GoBack"/>
      <w:bookmarkEnd w:id="1"/>
      <w:r w:rsidRPr="00FB50A7">
        <w:rPr>
          <w:rFonts w:ascii="Times New Roman" w:eastAsia="Times New Roman" w:hAnsi="Times New Roman" w:cs="Times New Roman"/>
          <w:color w:val="000000"/>
          <w:lang w:eastAsia="ru-RU"/>
        </w:rPr>
        <w:t xml:space="preserve">тв со счета ЗАКАЗЧИКА. </w:t>
      </w:r>
    </w:p>
    <w:p w14:paraId="10B0792E" w14:textId="77DD6BCC" w:rsidR="00FB50A7" w:rsidRDefault="00FB50A7" w:rsidP="00FB50A7">
      <w:pPr>
        <w:spacing w:after="0" w:line="240" w:lineRule="auto"/>
        <w:jc w:val="both"/>
        <w:rPr>
          <w:rFonts w:ascii="Times New Roman" w:hAnsi="Times New Roman" w:cs="Times New Roman"/>
        </w:rPr>
      </w:pPr>
      <w:r w:rsidRPr="00FB50A7">
        <w:rPr>
          <w:rFonts w:ascii="Times New Roman" w:hAnsi="Times New Roman" w:cs="Times New Roman"/>
        </w:rPr>
        <w:t>3.</w:t>
      </w:r>
      <w:r>
        <w:rPr>
          <w:rFonts w:ascii="Times New Roman" w:hAnsi="Times New Roman" w:cs="Times New Roman"/>
        </w:rPr>
        <w:t>7</w:t>
      </w:r>
      <w:r w:rsidRPr="00FB50A7">
        <w:rPr>
          <w:rFonts w:ascii="Times New Roman" w:hAnsi="Times New Roman" w:cs="Times New Roman"/>
        </w:rPr>
        <w:t xml:space="preserve">. В случае невозможности проведения обучения, предусмотренного п. 1.1. настоящего Договора, по объективным причинам, денежные средства подлежат возврату ЗАКАЗЧИКУ в полном объеме. </w:t>
      </w:r>
    </w:p>
    <w:p w14:paraId="5D258B89" w14:textId="77777777" w:rsidR="00FB50A7" w:rsidRPr="00FB50A7" w:rsidRDefault="00FB50A7" w:rsidP="00FB50A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p>
    <w:p w14:paraId="0466FEF5" w14:textId="77777777" w:rsidR="00FB50A7" w:rsidRPr="00FB50A7" w:rsidRDefault="00FB50A7" w:rsidP="00FB50A7">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color w:val="000000"/>
          <w:lang w:eastAsia="ru-RU"/>
        </w:rPr>
      </w:pPr>
      <w:r w:rsidRPr="00FB50A7">
        <w:rPr>
          <w:rFonts w:ascii="Times New Roman" w:eastAsia="Times New Roman" w:hAnsi="Times New Roman" w:cs="Times New Roman"/>
          <w:b/>
          <w:color w:val="000000"/>
          <w:lang w:eastAsia="ru-RU"/>
        </w:rPr>
        <w:t xml:space="preserve">4. ИЗМЕНЕНИЕ И РАСТОРЖЕНИЕ ДОГОВОРА. </w:t>
      </w:r>
    </w:p>
    <w:p w14:paraId="7E4FBDF7" w14:textId="77777777" w:rsidR="00FB50A7" w:rsidRPr="00FB50A7" w:rsidRDefault="00FB50A7" w:rsidP="00FB50A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r w:rsidRPr="00FB50A7">
        <w:rPr>
          <w:rFonts w:ascii="Times New Roman" w:eastAsia="Times New Roman" w:hAnsi="Times New Roman" w:cs="Times New Roman"/>
          <w:color w:val="000000"/>
          <w:lang w:eastAsia="ru-RU"/>
        </w:rPr>
        <w:t xml:space="preserve">4.1. Условия, на которых заключен настоящий Договор, могут быть изменены по соглашению сторон, либо в случаях, предусмотренных законодательством Российской Федерации. </w:t>
      </w:r>
    </w:p>
    <w:p w14:paraId="54379913" w14:textId="73AC7B49" w:rsidR="00FB50A7" w:rsidRPr="00FB50A7" w:rsidRDefault="00FB50A7" w:rsidP="00FB50A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r w:rsidRPr="00FB50A7">
        <w:rPr>
          <w:rFonts w:ascii="Times New Roman" w:eastAsia="Times New Roman" w:hAnsi="Times New Roman" w:cs="Times New Roman"/>
          <w:color w:val="000000"/>
          <w:lang w:eastAsia="ru-RU"/>
        </w:rPr>
        <w:t>4.2. Настоящий Договор может быть расторгнут по соглашению СТОРОН, по решению суда или в случае одностороннего отказа СТОРОНЫ Договора от исполнения Договора, в соответствии с гражданским законодательством Российской Федерации</w:t>
      </w:r>
      <w:r>
        <w:rPr>
          <w:rFonts w:ascii="Times New Roman" w:eastAsia="Times New Roman" w:hAnsi="Times New Roman" w:cs="Times New Roman"/>
          <w:color w:val="000000"/>
          <w:lang w:eastAsia="ru-RU"/>
        </w:rPr>
        <w:t xml:space="preserve"> </w:t>
      </w:r>
      <w:r w:rsidRPr="00FB50A7">
        <w:rPr>
          <w:rFonts w:ascii="Times New Roman" w:eastAsia="Times New Roman" w:hAnsi="Times New Roman" w:cs="Times New Roman"/>
          <w:color w:val="000000"/>
          <w:lang w:eastAsia="ru-RU"/>
        </w:rPr>
        <w:t>и условиями настоящего Договора.</w:t>
      </w:r>
    </w:p>
    <w:p w14:paraId="73F860EA" w14:textId="77777777" w:rsidR="00FB50A7" w:rsidRPr="00FB50A7" w:rsidRDefault="00FB50A7" w:rsidP="00FB50A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r w:rsidRPr="00FB50A7">
        <w:rPr>
          <w:rFonts w:ascii="Times New Roman" w:eastAsia="Times New Roman" w:hAnsi="Times New Roman" w:cs="Times New Roman"/>
          <w:color w:val="000000"/>
          <w:lang w:eastAsia="ru-RU"/>
        </w:rPr>
        <w:t xml:space="preserve">4.3. ЗАКАЗЧИК вправе отказаться от исполнения Договора, заведомо сообщив ИСПОЛНИТЕЛЮ о своих намерениях. </w:t>
      </w:r>
    </w:p>
    <w:p w14:paraId="1AAAEA3F" w14:textId="77777777" w:rsidR="00FB50A7" w:rsidRPr="00FB50A7" w:rsidRDefault="00FB50A7" w:rsidP="00FB50A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b/>
          <w:color w:val="000000"/>
          <w:lang w:eastAsia="ru-RU"/>
        </w:rPr>
      </w:pPr>
      <w:r w:rsidRPr="00FB50A7">
        <w:rPr>
          <w:rFonts w:ascii="Times New Roman" w:eastAsia="Times New Roman" w:hAnsi="Times New Roman" w:cs="Times New Roman"/>
          <w:color w:val="000000"/>
          <w:lang w:eastAsia="ru-RU"/>
        </w:rPr>
        <w:t>4.4</w:t>
      </w:r>
      <w:r w:rsidRPr="00FB50A7">
        <w:rPr>
          <w:rFonts w:ascii="Times New Roman" w:eastAsia="Times New Roman" w:hAnsi="Times New Roman" w:cs="Times New Roman"/>
          <w:b/>
          <w:color w:val="000000"/>
          <w:lang w:eastAsia="ru-RU"/>
        </w:rPr>
        <w:t xml:space="preserve">. </w:t>
      </w:r>
      <w:r w:rsidRPr="00FB50A7">
        <w:rPr>
          <w:rFonts w:ascii="Times New Roman" w:eastAsia="Times New Roman" w:hAnsi="Times New Roman" w:cs="Times New Roman"/>
          <w:color w:val="000000"/>
          <w:lang w:eastAsia="ru-RU"/>
        </w:rPr>
        <w:t xml:space="preserve">ИСПОЛНИТЕЛЬ вправе отказаться от исполнения Договора в случае нарушения: </w:t>
      </w:r>
    </w:p>
    <w:p w14:paraId="29E92278" w14:textId="77777777" w:rsidR="00FB50A7" w:rsidRPr="00FB50A7" w:rsidRDefault="00FB50A7" w:rsidP="00FB50A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r w:rsidRPr="00FB50A7">
        <w:rPr>
          <w:rFonts w:ascii="Times New Roman" w:eastAsia="Times New Roman" w:hAnsi="Times New Roman" w:cs="Times New Roman"/>
          <w:b/>
          <w:color w:val="000000"/>
          <w:lang w:eastAsia="ru-RU"/>
        </w:rPr>
        <w:t xml:space="preserve">- </w:t>
      </w:r>
      <w:r w:rsidRPr="00FB50A7">
        <w:rPr>
          <w:rFonts w:ascii="Times New Roman" w:eastAsia="Times New Roman" w:hAnsi="Times New Roman" w:cs="Times New Roman"/>
          <w:color w:val="000000"/>
          <w:lang w:eastAsia="ru-RU"/>
        </w:rPr>
        <w:t xml:space="preserve">ЗАКАЗЧИКОМ – отказе от обучения; </w:t>
      </w:r>
    </w:p>
    <w:p w14:paraId="3F0F805B" w14:textId="49DFEFFA" w:rsidR="00FB50A7" w:rsidRDefault="00FB50A7" w:rsidP="00FB50A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r w:rsidRPr="00FB50A7">
        <w:rPr>
          <w:rFonts w:ascii="Times New Roman" w:eastAsia="Times New Roman" w:hAnsi="Times New Roman" w:cs="Times New Roman"/>
          <w:color w:val="000000"/>
          <w:lang w:eastAsia="ru-RU"/>
        </w:rPr>
        <w:t>- ОБУЧАЮЩИМСЯ(СЯ</w:t>
      </w:r>
      <w:r w:rsidRPr="00FB50A7">
        <w:rPr>
          <w:rFonts w:ascii="Times New Roman" w:eastAsia="Times New Roman" w:hAnsi="Times New Roman" w:cs="Times New Roman"/>
          <w:b/>
          <w:color w:val="000000"/>
          <w:lang w:eastAsia="ru-RU"/>
        </w:rPr>
        <w:t xml:space="preserve">) </w:t>
      </w:r>
      <w:r w:rsidRPr="00FB50A7">
        <w:rPr>
          <w:rFonts w:ascii="Times New Roman" w:eastAsia="Times New Roman" w:hAnsi="Times New Roman" w:cs="Times New Roman"/>
          <w:color w:val="000000"/>
          <w:lang w:eastAsia="ru-RU"/>
        </w:rPr>
        <w:t xml:space="preserve">– обязанностей, предусмотренных п. 2.3. настоящего Договора. </w:t>
      </w:r>
    </w:p>
    <w:p w14:paraId="2F061F2A" w14:textId="77777777" w:rsidR="00FB50A7" w:rsidRDefault="00FB50A7" w:rsidP="00FB50A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p>
    <w:p w14:paraId="16216614" w14:textId="797FFCF7" w:rsidR="00FB50A7" w:rsidRDefault="00333659" w:rsidP="00FB50A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 xml:space="preserve">                    </w:t>
      </w:r>
      <w:r w:rsidR="00FB50A7" w:rsidRPr="00FB50A7">
        <w:rPr>
          <w:rFonts w:ascii="Times New Roman" w:eastAsia="Times New Roman" w:hAnsi="Times New Roman" w:cs="Times New Roman"/>
          <w:b/>
          <w:color w:val="000000"/>
          <w:lang w:eastAsia="ru-RU"/>
        </w:rPr>
        <w:t>5. ОТВЕТСТВЕННОСТЬ ЗАКАЗЧИКА, ИСПОЛНИТЕЛЯ И ОБУЧАЮЩЕГОСЯ</w:t>
      </w:r>
      <w:r w:rsidR="00FB50A7">
        <w:rPr>
          <w:rFonts w:ascii="Times New Roman" w:eastAsia="Times New Roman" w:hAnsi="Times New Roman" w:cs="Times New Roman"/>
          <w:b/>
          <w:color w:val="000000"/>
          <w:lang w:eastAsia="ru-RU"/>
        </w:rPr>
        <w:t xml:space="preserve">  </w:t>
      </w:r>
    </w:p>
    <w:p w14:paraId="49C929AC" w14:textId="77777777" w:rsidR="00FB50A7" w:rsidRDefault="00FB50A7" w:rsidP="00FB50A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r w:rsidRPr="00FB50A7">
        <w:rPr>
          <w:rFonts w:ascii="Times New Roman" w:eastAsia="Times New Roman" w:hAnsi="Times New Roman" w:cs="Times New Roman"/>
          <w:color w:val="000000"/>
          <w:lang w:eastAsia="ru-RU"/>
        </w:rPr>
        <w:t>5.1. За исполнение или ненадлежащее неисполнение своих обязательств по Договору Стороны несут ответственность, предусмотренную законодательством Российской Федерации и Договором.</w:t>
      </w:r>
      <w:r>
        <w:rPr>
          <w:rFonts w:ascii="Times New Roman" w:eastAsia="Times New Roman" w:hAnsi="Times New Roman" w:cs="Times New Roman"/>
          <w:color w:val="000000"/>
          <w:lang w:eastAsia="ru-RU"/>
        </w:rPr>
        <w:t xml:space="preserve"> </w:t>
      </w:r>
    </w:p>
    <w:p w14:paraId="64696EFE" w14:textId="77777777" w:rsidR="00FB50A7" w:rsidRDefault="00FB50A7" w:rsidP="00FB50A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r w:rsidRPr="00FB50A7">
        <w:rPr>
          <w:rFonts w:ascii="Times New Roman" w:eastAsia="Times New Roman" w:hAnsi="Times New Roman" w:cs="Times New Roman"/>
          <w:color w:val="000000"/>
          <w:lang w:eastAsia="ru-RU"/>
        </w:rPr>
        <w:t>5.2.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r>
        <w:rPr>
          <w:rFonts w:ascii="Times New Roman" w:eastAsia="Times New Roman" w:hAnsi="Times New Roman" w:cs="Times New Roman"/>
          <w:color w:val="000000"/>
          <w:lang w:eastAsia="ru-RU"/>
        </w:rPr>
        <w:t xml:space="preserve"> </w:t>
      </w:r>
    </w:p>
    <w:p w14:paraId="40299F93" w14:textId="760CCEE0" w:rsidR="00FB50A7" w:rsidRPr="00FB50A7" w:rsidRDefault="00FB50A7" w:rsidP="00FB50A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r w:rsidRPr="00FB50A7">
        <w:rPr>
          <w:rFonts w:ascii="Times New Roman" w:eastAsia="Times New Roman" w:hAnsi="Times New Roman" w:cs="Times New Roman"/>
          <w:color w:val="000000"/>
          <w:lang w:eastAsia="ru-RU"/>
        </w:rPr>
        <w:lastRenderedPageBreak/>
        <w:t>5.2.1. выполнения обязательств ИСПОЛНИТЕЛЯ в полном объеме в дополнительные сроки;</w:t>
      </w:r>
    </w:p>
    <w:p w14:paraId="17DB9D47" w14:textId="77777777" w:rsidR="00FB50A7" w:rsidRPr="00FB50A7" w:rsidRDefault="00FB50A7" w:rsidP="00FB50A7">
      <w:pPr>
        <w:widowControl w:val="0"/>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r w:rsidRPr="00FB50A7">
        <w:rPr>
          <w:rFonts w:ascii="Times New Roman" w:eastAsia="Times New Roman" w:hAnsi="Times New Roman" w:cs="Times New Roman"/>
          <w:color w:val="000000"/>
          <w:lang w:eastAsia="ru-RU"/>
        </w:rPr>
        <w:t xml:space="preserve">5.3. ЗАКАЗЧИК вправе отказаться от исполнения Договора, если в срок недостатки образовательной услуги не устранены ИСПОЛНИТЕЛЕМ. </w:t>
      </w:r>
    </w:p>
    <w:p w14:paraId="5F2D5C39" w14:textId="77777777" w:rsidR="00FB50A7" w:rsidRPr="00FB50A7" w:rsidRDefault="00FB50A7" w:rsidP="00FB50A7">
      <w:pPr>
        <w:widowControl w:val="0"/>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r w:rsidRPr="00FB50A7">
        <w:rPr>
          <w:rFonts w:ascii="Times New Roman" w:eastAsia="Times New Roman" w:hAnsi="Times New Roman" w:cs="Times New Roman"/>
          <w:color w:val="000000"/>
          <w:lang w:eastAsia="ru-RU"/>
        </w:rPr>
        <w:t>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6A37CFB8" w14:textId="77777777" w:rsidR="00FB50A7" w:rsidRPr="00FB50A7" w:rsidRDefault="00FB50A7" w:rsidP="00FB50A7">
      <w:pPr>
        <w:widowControl w:val="0"/>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r w:rsidRPr="00FB50A7">
        <w:rPr>
          <w:rFonts w:ascii="Times New Roman" w:eastAsia="Times New Roman" w:hAnsi="Times New Roman" w:cs="Times New Roman"/>
          <w:color w:val="000000"/>
          <w:lang w:eastAsia="ru-RU"/>
        </w:rPr>
        <w:t xml:space="preserve">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справе по своему выбору: </w:t>
      </w:r>
    </w:p>
    <w:p w14:paraId="7A28BDF3" w14:textId="77777777" w:rsidR="00FB50A7" w:rsidRPr="00FB50A7" w:rsidRDefault="00FB50A7" w:rsidP="00FB50A7">
      <w:pPr>
        <w:widowControl w:val="0"/>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r w:rsidRPr="00FB50A7">
        <w:rPr>
          <w:rFonts w:ascii="Times New Roman" w:eastAsia="Times New Roman" w:hAnsi="Times New Roman" w:cs="Times New Roman"/>
          <w:color w:val="000000"/>
          <w:lang w:eastAsia="ru-RU"/>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080C1A01" w14:textId="77777777" w:rsidR="00FB50A7" w:rsidRPr="00FB50A7" w:rsidRDefault="00FB50A7" w:rsidP="00FB50A7">
      <w:pPr>
        <w:widowControl w:val="0"/>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r w:rsidRPr="00FB50A7">
        <w:rPr>
          <w:rFonts w:ascii="Times New Roman" w:eastAsia="Times New Roman" w:hAnsi="Times New Roman" w:cs="Times New Roman"/>
          <w:color w:val="000000"/>
          <w:lang w:eastAsia="ru-RU"/>
        </w:rPr>
        <w:t>5.4.2. Расторгнуть Договор.</w:t>
      </w:r>
    </w:p>
    <w:p w14:paraId="534E3C41" w14:textId="77777777" w:rsidR="00FB50A7" w:rsidRPr="00FB50A7" w:rsidRDefault="00FB50A7" w:rsidP="00FB50A7">
      <w:pPr>
        <w:widowControl w:val="0"/>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r w:rsidRPr="00FB50A7">
        <w:rPr>
          <w:rFonts w:ascii="Times New Roman" w:eastAsia="Times New Roman" w:hAnsi="Times New Roman" w:cs="Times New Roman"/>
          <w:color w:val="000000"/>
          <w:lang w:eastAsia="ru-RU"/>
        </w:rPr>
        <w:t>5.5. СТОРОНА Договора освобождается от уплаты неустойки (пени, штрафа), если докажет, что неисполнение или ненадлежащее исполнение обязательства, в том числе просрочка исполнения обязательства, произошли вследствие непреодолимой силы или по вине другой СТОРОНЫ.</w:t>
      </w:r>
    </w:p>
    <w:p w14:paraId="7B6A63AC" w14:textId="77777777" w:rsidR="00FB50A7" w:rsidRPr="00FB50A7" w:rsidRDefault="00FB50A7" w:rsidP="00FB50A7">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color w:val="000000"/>
          <w:lang w:eastAsia="ru-RU"/>
        </w:rPr>
      </w:pPr>
    </w:p>
    <w:p w14:paraId="3B7ECA6D" w14:textId="77777777" w:rsidR="00FB50A7" w:rsidRPr="00FB50A7" w:rsidRDefault="00FB50A7" w:rsidP="00FB50A7">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color w:val="000000"/>
          <w:lang w:eastAsia="ru-RU"/>
        </w:rPr>
      </w:pPr>
      <w:r w:rsidRPr="00FB50A7">
        <w:rPr>
          <w:rFonts w:ascii="Times New Roman" w:eastAsia="Times New Roman" w:hAnsi="Times New Roman" w:cs="Times New Roman"/>
          <w:b/>
          <w:color w:val="000000"/>
          <w:lang w:eastAsia="ru-RU"/>
        </w:rPr>
        <w:t>6. СРОК ДЕЙСТВИЯ ДОГОВОРА</w:t>
      </w:r>
      <w:r w:rsidRPr="00FB50A7">
        <w:rPr>
          <w:rFonts w:ascii="Times New Roman" w:eastAsia="Times New Roman" w:hAnsi="Times New Roman" w:cs="Times New Roman"/>
          <w:color w:val="000000"/>
          <w:lang w:eastAsia="ru-RU"/>
        </w:rPr>
        <w:t>.</w:t>
      </w:r>
    </w:p>
    <w:p w14:paraId="0A2884B4" w14:textId="07FD3ACE" w:rsidR="00FB50A7" w:rsidRPr="00FB50A7" w:rsidRDefault="00FB50A7" w:rsidP="00FB50A7">
      <w:pPr>
        <w:widowControl w:val="0"/>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r w:rsidRPr="00FB50A7">
        <w:rPr>
          <w:rFonts w:ascii="Times New Roman" w:eastAsia="Times New Roman" w:hAnsi="Times New Roman" w:cs="Times New Roman"/>
          <w:color w:val="000000"/>
          <w:lang w:eastAsia="ru-RU"/>
        </w:rPr>
        <w:t>6.1. Настоящий Договор вступает в силу со дня его подписания обеими СТОРОНАМИ и действует по 31 декабря 2026 года включительно</w:t>
      </w:r>
      <w:r w:rsidR="00333659">
        <w:rPr>
          <w:rFonts w:ascii="Times New Roman" w:eastAsia="Times New Roman" w:hAnsi="Times New Roman" w:cs="Times New Roman"/>
          <w:color w:val="000000"/>
          <w:lang w:eastAsia="ru-RU"/>
        </w:rPr>
        <w:t>.</w:t>
      </w:r>
    </w:p>
    <w:p w14:paraId="4F779D58" w14:textId="77777777" w:rsidR="00FB50A7" w:rsidRPr="00FB50A7" w:rsidRDefault="00FB50A7" w:rsidP="00FB50A7">
      <w:pPr>
        <w:widowControl w:val="0"/>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r w:rsidRPr="00FB50A7">
        <w:rPr>
          <w:rFonts w:ascii="Times New Roman" w:eastAsia="Times New Roman" w:hAnsi="Times New Roman" w:cs="Times New Roman"/>
          <w:color w:val="000000"/>
          <w:lang w:eastAsia="ru-RU"/>
        </w:rPr>
        <w:t>6.2. Окончание срока действия настоящего Договора не влечет прекращение обязательств СТОРОН по Договору и не освобождает СТОРОНЫ от ответственности за его нарушение.</w:t>
      </w:r>
    </w:p>
    <w:p w14:paraId="3ADC1C66" w14:textId="77777777" w:rsidR="00FB50A7" w:rsidRPr="00FB50A7" w:rsidRDefault="00FB50A7" w:rsidP="00FB50A7">
      <w:pPr>
        <w:widowControl w:val="0"/>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p>
    <w:p w14:paraId="293A5052" w14:textId="77777777" w:rsidR="00FB50A7" w:rsidRPr="00FB50A7" w:rsidRDefault="00FB50A7" w:rsidP="00FB50A7">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color w:val="000000"/>
          <w:lang w:eastAsia="ru-RU"/>
        </w:rPr>
      </w:pPr>
      <w:r w:rsidRPr="00FB50A7">
        <w:rPr>
          <w:rFonts w:ascii="Times New Roman" w:eastAsia="Times New Roman" w:hAnsi="Times New Roman" w:cs="Times New Roman"/>
          <w:b/>
          <w:color w:val="000000"/>
          <w:lang w:eastAsia="ru-RU"/>
        </w:rPr>
        <w:t>7. РАЗРЕШЕНИЕ СПОРОВ</w:t>
      </w:r>
      <w:r w:rsidRPr="00FB50A7">
        <w:rPr>
          <w:rFonts w:ascii="Times New Roman" w:eastAsia="Times New Roman" w:hAnsi="Times New Roman" w:cs="Times New Roman"/>
          <w:color w:val="000000"/>
          <w:lang w:eastAsia="ru-RU"/>
        </w:rPr>
        <w:t>.</w:t>
      </w:r>
    </w:p>
    <w:p w14:paraId="3D281668" w14:textId="40232AF9" w:rsidR="00FB50A7" w:rsidRPr="00FB50A7" w:rsidRDefault="00FB50A7" w:rsidP="00FB50A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r w:rsidRPr="00FB50A7">
        <w:rPr>
          <w:rFonts w:ascii="Times New Roman" w:eastAsia="Times New Roman" w:hAnsi="Times New Roman" w:cs="Times New Roman"/>
          <w:color w:val="000000"/>
          <w:lang w:eastAsia="ru-RU"/>
        </w:rPr>
        <w:t xml:space="preserve">7.1. Все спорные вопросы, которые могут возникнуть из настоящего Договора или в связи с ним, СТОРОНЫ разрешают путем переговоров с соблюдением обязательного претензионного порядка. Претензия должна быть составлена в письменном виде и подписана уполномоченным представителем направляющей ее СТОРОНЫ. Претензия направляется по электронной почте (в виде скана оригинала претензии) или по почтовому адресу. По полученной претензии СТОРОНА обязана дать письменный ответ по существу претензии в срок не позднее 5 (пяти) рабочих дней с даты ее получения. Ответ на претензию направляется с использованием того же средства связи, что и сама претензия.  В случае если споры и разногласия не могут быть решены путем переговоров, они подлежат разрешению в Арбитражном суде </w:t>
      </w:r>
      <w:r w:rsidR="00E30147">
        <w:rPr>
          <w:rFonts w:ascii="Times New Roman" w:eastAsia="Times New Roman" w:hAnsi="Times New Roman" w:cs="Times New Roman"/>
          <w:color w:val="000000"/>
          <w:lang w:eastAsia="ru-RU"/>
        </w:rPr>
        <w:t>по месту нахождения истца</w:t>
      </w:r>
      <w:r w:rsidRPr="00FB50A7">
        <w:rPr>
          <w:rFonts w:ascii="Times New Roman" w:eastAsia="Times New Roman" w:hAnsi="Times New Roman" w:cs="Times New Roman"/>
          <w:color w:val="000000"/>
          <w:lang w:eastAsia="ru-RU"/>
        </w:rPr>
        <w:t xml:space="preserve"> в порядке, предусмотренном действующим законодательством Российской Федерации.</w:t>
      </w:r>
    </w:p>
    <w:p w14:paraId="45F06B99" w14:textId="77777777" w:rsidR="00FB50A7" w:rsidRPr="00FB50A7" w:rsidRDefault="00FB50A7" w:rsidP="00FB50A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p>
    <w:p w14:paraId="05C9A89B" w14:textId="77777777" w:rsidR="00FB50A7" w:rsidRPr="00FB50A7" w:rsidRDefault="00FB50A7" w:rsidP="00FB50A7">
      <w:pPr>
        <w:widowControl w:val="0"/>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s="Times New Roman"/>
        </w:rPr>
      </w:pPr>
    </w:p>
    <w:p w14:paraId="2455FFAD" w14:textId="3C802DA3" w:rsidR="00FB50A7" w:rsidRPr="00FB50A7" w:rsidRDefault="00FB50A7" w:rsidP="00FB50A7">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color w:val="000000"/>
          <w:lang w:eastAsia="ru-RU"/>
        </w:rPr>
      </w:pPr>
      <w:r w:rsidRPr="00FB50A7">
        <w:rPr>
          <w:rFonts w:ascii="Times New Roman" w:eastAsia="Times New Roman" w:hAnsi="Times New Roman" w:cs="Times New Roman"/>
          <w:b/>
          <w:color w:val="000000"/>
          <w:lang w:eastAsia="ru-RU"/>
        </w:rPr>
        <w:t xml:space="preserve">    </w:t>
      </w:r>
      <w:r w:rsidR="00E30147">
        <w:rPr>
          <w:rFonts w:ascii="Times New Roman" w:eastAsia="Times New Roman" w:hAnsi="Times New Roman" w:cs="Times New Roman"/>
          <w:b/>
          <w:color w:val="000000"/>
          <w:lang w:eastAsia="ru-RU"/>
        </w:rPr>
        <w:t>8</w:t>
      </w:r>
      <w:r w:rsidRPr="00FB50A7">
        <w:rPr>
          <w:rFonts w:ascii="Times New Roman" w:eastAsia="Times New Roman" w:hAnsi="Times New Roman" w:cs="Times New Roman"/>
          <w:b/>
          <w:color w:val="000000"/>
          <w:lang w:eastAsia="ru-RU"/>
        </w:rPr>
        <w:t xml:space="preserve">. ЗАКЛЮЧИТЕЛЬНЫЕ ПОЛОЖЕНИЯ. </w:t>
      </w:r>
    </w:p>
    <w:p w14:paraId="123E60A0" w14:textId="3705737B" w:rsidR="00FB50A7" w:rsidRPr="00FB50A7" w:rsidRDefault="00E30147" w:rsidP="00FB50A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r w:rsidR="00FB50A7" w:rsidRPr="00FB50A7">
        <w:rPr>
          <w:rFonts w:ascii="Times New Roman" w:eastAsia="Times New Roman" w:hAnsi="Times New Roman" w:cs="Times New Roman"/>
          <w:color w:val="000000"/>
          <w:lang w:eastAsia="ru-RU"/>
        </w:rPr>
        <w:t xml:space="preserve">.1. В случае неисполнения или ненадлежащего исполнения сторонами обязательств по настоящему Договору </w:t>
      </w:r>
      <w:r w:rsidR="00333659">
        <w:rPr>
          <w:rFonts w:ascii="Times New Roman" w:eastAsia="Times New Roman" w:hAnsi="Times New Roman" w:cs="Times New Roman"/>
          <w:color w:val="000000"/>
          <w:lang w:eastAsia="ru-RU"/>
        </w:rPr>
        <w:t>Стороны</w:t>
      </w:r>
      <w:r w:rsidR="00FB50A7" w:rsidRPr="00FB50A7">
        <w:rPr>
          <w:rFonts w:ascii="Times New Roman" w:eastAsia="Times New Roman" w:hAnsi="Times New Roman" w:cs="Times New Roman"/>
          <w:color w:val="000000"/>
          <w:lang w:eastAsia="ru-RU"/>
        </w:rPr>
        <w:t xml:space="preserve"> несут ответственность, предусмотренную Гражданским Кодексом РФ и иными нормативными правовыми актами. </w:t>
      </w:r>
    </w:p>
    <w:p w14:paraId="7E0D8641" w14:textId="1E5CB060" w:rsidR="00FB50A7" w:rsidRPr="00FB50A7" w:rsidRDefault="00E30147" w:rsidP="00FB50A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r w:rsidR="00FB50A7" w:rsidRPr="00FB50A7">
        <w:rPr>
          <w:rFonts w:ascii="Times New Roman" w:eastAsia="Times New Roman" w:hAnsi="Times New Roman" w:cs="Times New Roman"/>
          <w:color w:val="000000"/>
          <w:lang w:eastAsia="ru-RU"/>
        </w:rPr>
        <w:t xml:space="preserve">.2. Настоящий Договор вступает в силу со дня его подписания сторонами и действует до окончания обучения в предусмотренном п. </w:t>
      </w:r>
      <w:r w:rsidR="00E17224">
        <w:rPr>
          <w:rFonts w:ascii="Times New Roman" w:eastAsia="Times New Roman" w:hAnsi="Times New Roman" w:cs="Times New Roman"/>
          <w:color w:val="000000"/>
          <w:lang w:eastAsia="ru-RU"/>
        </w:rPr>
        <w:t>1.2</w:t>
      </w:r>
      <w:r w:rsidR="00FB50A7" w:rsidRPr="00FB50A7">
        <w:rPr>
          <w:rFonts w:ascii="Times New Roman" w:eastAsia="Times New Roman" w:hAnsi="Times New Roman" w:cs="Times New Roman"/>
          <w:color w:val="000000"/>
          <w:lang w:eastAsia="ru-RU"/>
        </w:rPr>
        <w:t xml:space="preserve"> объеме. </w:t>
      </w:r>
    </w:p>
    <w:p w14:paraId="67E46B4A" w14:textId="0E8C7521" w:rsidR="00FB50A7" w:rsidRPr="00FB50A7" w:rsidRDefault="00E30147" w:rsidP="00FB50A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r w:rsidR="00FB50A7" w:rsidRPr="00FB50A7">
        <w:rPr>
          <w:rFonts w:ascii="Times New Roman" w:eastAsia="Times New Roman" w:hAnsi="Times New Roman" w:cs="Times New Roman"/>
          <w:color w:val="000000"/>
          <w:lang w:eastAsia="ru-RU"/>
        </w:rPr>
        <w:t>.3. Любые изменения и дополнения к настоящему Договору, имеют юридическую силу и являются его неотъемлемой частью при условии, что они совершены в письменной форме и подписаны уполномоченными представителями сторон.</w:t>
      </w:r>
    </w:p>
    <w:p w14:paraId="40F4E381" w14:textId="788636B6" w:rsidR="00FB50A7" w:rsidRPr="00FB50A7" w:rsidRDefault="00E30147" w:rsidP="00FB50A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r w:rsidR="00FB50A7" w:rsidRPr="00FB50A7">
        <w:rPr>
          <w:rFonts w:ascii="Times New Roman" w:eastAsia="Times New Roman" w:hAnsi="Times New Roman" w:cs="Times New Roman"/>
          <w:color w:val="000000"/>
          <w:lang w:eastAsia="ru-RU"/>
        </w:rPr>
        <w:t>.4. В соответствии с Федеральным законом от 27.07.2006 № 152 ФЗ «О персональных данных» ОБУЧАЮЩИЙСЯ дает согласие на обработку своих персональных данных в целях заключения и исполнения настоящего договора.</w:t>
      </w:r>
    </w:p>
    <w:p w14:paraId="0DC89BBD" w14:textId="71719128" w:rsidR="00FB50A7" w:rsidRPr="00FB50A7" w:rsidRDefault="00E30147" w:rsidP="00FB50A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r w:rsidR="00FB50A7" w:rsidRPr="00FB50A7">
        <w:rPr>
          <w:rFonts w:ascii="Times New Roman" w:eastAsia="Times New Roman" w:hAnsi="Times New Roman" w:cs="Times New Roman"/>
          <w:color w:val="000000"/>
          <w:lang w:eastAsia="ru-RU"/>
        </w:rPr>
        <w:t xml:space="preserve">.5. СТОРОНЫ обязаны в письменном виде уведомлять друг друга об изменении своего юридического адреса и банковских реквизитов в течение одного рабочего дня с момента возникновения таких изменений. СТОРОНА, не получившая уведомления, и исполнившая обязательство по старым реквизитам, считается надлежаще исполнившей такое обязательство. </w:t>
      </w:r>
    </w:p>
    <w:p w14:paraId="640B6D43" w14:textId="5C8DB686" w:rsidR="00FB50A7" w:rsidRDefault="00E30147" w:rsidP="00FB50A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r w:rsidR="00FB50A7" w:rsidRPr="00FB50A7">
        <w:rPr>
          <w:rFonts w:ascii="Times New Roman" w:eastAsia="Times New Roman" w:hAnsi="Times New Roman" w:cs="Times New Roman"/>
          <w:color w:val="000000"/>
          <w:lang w:eastAsia="ru-RU"/>
        </w:rPr>
        <w:t xml:space="preserve">.6. </w:t>
      </w:r>
      <w:r w:rsidR="00333659">
        <w:rPr>
          <w:rFonts w:ascii="Times New Roman" w:eastAsia="Times New Roman" w:hAnsi="Times New Roman" w:cs="Times New Roman"/>
          <w:color w:val="000000"/>
          <w:lang w:eastAsia="ru-RU"/>
        </w:rPr>
        <w:t>Стороны дают свое согласие на о</w:t>
      </w:r>
      <w:r w:rsidR="00FB50A7" w:rsidRPr="00FB50A7">
        <w:rPr>
          <w:rFonts w:ascii="Times New Roman" w:eastAsia="Times New Roman" w:hAnsi="Times New Roman" w:cs="Times New Roman"/>
          <w:color w:val="000000"/>
          <w:lang w:eastAsia="ru-RU"/>
        </w:rPr>
        <w:t xml:space="preserve">формление и обмен экземплярами Договора, а также обмен любыми документами по настоящему Договору (включая, но не ограничиваясь, счета, акты) допускаются в электронном виде, с использованием электронного документооборота. Такие документы оформляются в соответствии с требованиями действующих нормативно-правовых актов, в т.ч. Федерального закона от 6 апреля 2011 г. N 63-ФЗ "Об электронной подписи", и подписываются квалифицированной электронной подписью. Заказчик и Исполнитель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w:t>
      </w:r>
      <w:r w:rsidR="00FB50A7" w:rsidRPr="00FB50A7">
        <w:rPr>
          <w:rFonts w:ascii="Times New Roman" w:eastAsia="Times New Roman" w:hAnsi="Times New Roman" w:cs="Times New Roman"/>
          <w:color w:val="000000"/>
          <w:lang w:eastAsia="ru-RU"/>
        </w:rPr>
        <w:lastRenderedPageBreak/>
        <w:t>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настоящему Договору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w:t>
      </w:r>
      <w:r w:rsidR="00333659">
        <w:rPr>
          <w:rFonts w:ascii="Times New Roman" w:eastAsia="Times New Roman" w:hAnsi="Times New Roman" w:cs="Times New Roman"/>
          <w:color w:val="000000"/>
          <w:lang w:eastAsia="ru-RU"/>
        </w:rPr>
        <w:t>.</w:t>
      </w:r>
    </w:p>
    <w:p w14:paraId="14237ABA" w14:textId="6D524464" w:rsidR="00C57EC0" w:rsidRDefault="00E30147" w:rsidP="00FB50A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r w:rsidR="00C57EC0">
        <w:rPr>
          <w:rFonts w:ascii="Times New Roman" w:eastAsia="Times New Roman" w:hAnsi="Times New Roman" w:cs="Times New Roman"/>
          <w:color w:val="000000"/>
          <w:lang w:eastAsia="ru-RU"/>
        </w:rPr>
        <w:t xml:space="preserve">.7. Исполнитель обязуется направить Акт оказанных услуг посредством ЭДО в течение 3 (трех) рабочих дней после завершения обучения. </w:t>
      </w:r>
    </w:p>
    <w:p w14:paraId="3203D8EE" w14:textId="69540504" w:rsidR="00C57EC0" w:rsidRDefault="00E30147" w:rsidP="00C57EC0">
      <w:pPr>
        <w:pStyle w:val="a5"/>
        <w:rPr>
          <w:rFonts w:ascii="Times New Roman" w:hAnsi="Times New Roman" w:cs="Times New Roman"/>
        </w:rPr>
      </w:pPr>
      <w:r>
        <w:rPr>
          <w:rFonts w:ascii="Times New Roman" w:hAnsi="Times New Roman" w:cs="Times New Roman"/>
        </w:rPr>
        <w:t>8</w:t>
      </w:r>
      <w:r w:rsidR="00C57EC0">
        <w:rPr>
          <w:rFonts w:ascii="Times New Roman" w:hAnsi="Times New Roman" w:cs="Times New Roman"/>
        </w:rPr>
        <w:t>.8. Заказчик обязуется подписать Акт или направить мотивированный отказ в течении 3 (трех) рабочих дней с момента получения.</w:t>
      </w:r>
    </w:p>
    <w:p w14:paraId="256B87BF" w14:textId="4A735750" w:rsidR="00FB50A7" w:rsidRPr="00FB50A7" w:rsidRDefault="00E30147" w:rsidP="00C57EC0">
      <w:pPr>
        <w:pStyle w:val="a5"/>
        <w:rPr>
          <w:rFonts w:ascii="Times New Roman" w:eastAsia="Times New Roman" w:hAnsi="Times New Roman" w:cs="Times New Roman"/>
          <w:color w:val="000000"/>
          <w:lang w:eastAsia="ru-RU"/>
        </w:rPr>
      </w:pPr>
      <w:r>
        <w:rPr>
          <w:rFonts w:ascii="Times New Roman" w:hAnsi="Times New Roman" w:cs="Times New Roman"/>
        </w:rPr>
        <w:t>8</w:t>
      </w:r>
      <w:r w:rsidR="00C57EC0">
        <w:rPr>
          <w:rFonts w:ascii="Times New Roman" w:hAnsi="Times New Roman" w:cs="Times New Roman"/>
        </w:rPr>
        <w:t>.9. Электронный документ, подписанный КЭП, признается равнозначным документом на бумажном носителе, подписанном собственноручной подписью.</w:t>
      </w:r>
      <w:r w:rsidR="00333659" w:rsidRPr="00C57EC0">
        <w:rPr>
          <w:rFonts w:ascii="Times New Roman" w:hAnsi="Times New Roman" w:cs="Times New Roman"/>
        </w:rPr>
        <w:br/>
      </w:r>
      <w:r>
        <w:rPr>
          <w:rFonts w:ascii="Times New Roman" w:eastAsia="Times New Roman" w:hAnsi="Times New Roman" w:cs="Times New Roman"/>
          <w:color w:val="000000"/>
          <w:lang w:eastAsia="ru-RU"/>
        </w:rPr>
        <w:t>8</w:t>
      </w:r>
      <w:r w:rsidR="00FB50A7" w:rsidRPr="00FB50A7">
        <w:rPr>
          <w:rFonts w:ascii="Times New Roman" w:eastAsia="Times New Roman" w:hAnsi="Times New Roman" w:cs="Times New Roman"/>
          <w:color w:val="000000"/>
          <w:lang w:eastAsia="ru-RU"/>
        </w:rPr>
        <w:t>.</w:t>
      </w:r>
      <w:r w:rsidR="00C57EC0">
        <w:rPr>
          <w:rFonts w:ascii="Times New Roman" w:eastAsia="Times New Roman" w:hAnsi="Times New Roman" w:cs="Times New Roman"/>
          <w:color w:val="000000"/>
          <w:lang w:eastAsia="ru-RU"/>
        </w:rPr>
        <w:t>10</w:t>
      </w:r>
      <w:r w:rsidR="00FB50A7" w:rsidRPr="00FB50A7">
        <w:rPr>
          <w:rFonts w:ascii="Times New Roman" w:eastAsia="Times New Roman" w:hAnsi="Times New Roman" w:cs="Times New Roman"/>
          <w:color w:val="000000"/>
          <w:lang w:eastAsia="ru-RU"/>
        </w:rPr>
        <w:t>. Настоящий Договор составлен в двух экземплярах, по одному для каждой из сторон, имеющих равную юридическую силу.</w:t>
      </w:r>
    </w:p>
    <w:p w14:paraId="0C587BF7" w14:textId="2A5B7EB8" w:rsidR="005C30FC" w:rsidRPr="00B75C40" w:rsidRDefault="00E30147" w:rsidP="005C30FC">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r w:rsidR="005C30FC" w:rsidRPr="00B75C40">
        <w:rPr>
          <w:rFonts w:ascii="Times New Roman" w:eastAsia="Times New Roman" w:hAnsi="Times New Roman" w:cs="Times New Roman"/>
          <w:color w:val="000000"/>
          <w:lang w:eastAsia="ru-RU"/>
        </w:rPr>
        <w:t>.11. Приложения к Договору, являющиеся его неотъемлемой частью:</w:t>
      </w:r>
    </w:p>
    <w:p w14:paraId="39986708" w14:textId="77777777" w:rsidR="005C30FC" w:rsidRPr="00B75C40" w:rsidRDefault="005C30FC" w:rsidP="005C30FC">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lang w:eastAsia="ru-RU"/>
        </w:rPr>
      </w:pPr>
      <w:r w:rsidRPr="00B75C40">
        <w:rPr>
          <w:rFonts w:ascii="Times New Roman" w:eastAsia="Times New Roman" w:hAnsi="Times New Roman" w:cs="Times New Roman"/>
          <w:color w:val="000000"/>
          <w:lang w:eastAsia="ru-RU"/>
        </w:rPr>
        <w:t>Приложение № 1 - Заявка на обучение сотрудников Заказчика 1 листе.</w:t>
      </w:r>
    </w:p>
    <w:p w14:paraId="20F6835F" w14:textId="12637E5B" w:rsidR="00C57EC0" w:rsidRDefault="00C57EC0" w:rsidP="00333659">
      <w:pPr>
        <w:pBdr>
          <w:top w:val="nil"/>
          <w:left w:val="nil"/>
          <w:bottom w:val="nil"/>
          <w:right w:val="nil"/>
          <w:between w:val="nil"/>
        </w:pBdr>
        <w:spacing w:after="0" w:line="240" w:lineRule="auto"/>
        <w:rPr>
          <w:rFonts w:ascii="Times New Roman" w:eastAsia="Times New Roman" w:hAnsi="Times New Roman" w:cs="Times New Roman"/>
          <w:b/>
          <w:color w:val="000000"/>
          <w:lang w:eastAsia="ru-RU"/>
        </w:rPr>
      </w:pPr>
    </w:p>
    <w:p w14:paraId="510A7A78" w14:textId="1039ACA4" w:rsidR="00C57EC0" w:rsidRDefault="00C57EC0" w:rsidP="00C57EC0">
      <w:pPr>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10</w:t>
      </w:r>
      <w:r w:rsidRPr="00FB50A7">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РЕКВИЗИТЫ СТОРОН</w:t>
      </w:r>
    </w:p>
    <w:p w14:paraId="0FA0BFFC" w14:textId="77777777" w:rsidR="00B67E2B" w:rsidRPr="00FB50A7" w:rsidRDefault="00B67E2B" w:rsidP="00C57EC0">
      <w:pPr>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color w:val="000000"/>
          <w:lang w:eastAsia="ru-RU"/>
        </w:rPr>
      </w:pPr>
    </w:p>
    <w:tbl>
      <w:tblPr>
        <w:tblW w:w="10310" w:type="dxa"/>
        <w:tblInd w:w="180" w:type="dxa"/>
        <w:tblLayout w:type="fixed"/>
        <w:tblLook w:val="0000" w:firstRow="0" w:lastRow="0" w:firstColumn="0" w:lastColumn="0" w:noHBand="0" w:noVBand="0"/>
      </w:tblPr>
      <w:tblGrid>
        <w:gridCol w:w="5207"/>
        <w:gridCol w:w="5103"/>
      </w:tblGrid>
      <w:tr w:rsidR="00C57EC0" w:rsidRPr="00C57EC0" w14:paraId="7860B6F5" w14:textId="77777777" w:rsidTr="00B67E2B">
        <w:trPr>
          <w:trHeight w:val="970"/>
        </w:trPr>
        <w:tc>
          <w:tcPr>
            <w:tcW w:w="5207" w:type="dxa"/>
          </w:tcPr>
          <w:p w14:paraId="1FA5BA75" w14:textId="6F3A1359" w:rsidR="00C57EC0" w:rsidRPr="00C57EC0" w:rsidRDefault="00C57EC0" w:rsidP="00C57EC0">
            <w:pPr>
              <w:pBdr>
                <w:top w:val="nil"/>
                <w:left w:val="nil"/>
                <w:bottom w:val="nil"/>
                <w:right w:val="nil"/>
                <w:between w:val="nil"/>
              </w:pBdr>
              <w:spacing w:after="0" w:line="240" w:lineRule="auto"/>
              <w:rPr>
                <w:rFonts w:ascii="Times New Roman" w:eastAsia="Times New Roman" w:hAnsi="Times New Roman" w:cs="Times New Roman"/>
                <w:color w:val="000000"/>
                <w:lang w:eastAsia="ru-RU"/>
              </w:rPr>
            </w:pPr>
            <w:r w:rsidRPr="00C57EC0">
              <w:rPr>
                <w:rFonts w:ascii="Times New Roman" w:eastAsia="Times New Roman" w:hAnsi="Times New Roman" w:cs="Times New Roman"/>
                <w:b/>
                <w:color w:val="000000"/>
                <w:lang w:eastAsia="ru-RU"/>
              </w:rPr>
              <w:t xml:space="preserve">«Исполнитель» </w:t>
            </w:r>
          </w:p>
          <w:p w14:paraId="33EEDD1E" w14:textId="77777777" w:rsidR="00C57EC0" w:rsidRPr="00C57EC0" w:rsidRDefault="00C57EC0" w:rsidP="0016404B">
            <w:pPr>
              <w:pBdr>
                <w:top w:val="nil"/>
                <w:left w:val="nil"/>
                <w:bottom w:val="nil"/>
                <w:right w:val="nil"/>
                <w:between w:val="nil"/>
              </w:pBdr>
              <w:spacing w:after="0" w:line="240" w:lineRule="auto"/>
              <w:rPr>
                <w:rFonts w:ascii="Times New Roman" w:eastAsia="Times New Roman" w:hAnsi="Times New Roman" w:cs="Times New Roman"/>
                <w:color w:val="000000"/>
                <w:lang w:eastAsia="ru-RU"/>
              </w:rPr>
            </w:pPr>
            <w:r w:rsidRPr="00C57EC0">
              <w:rPr>
                <w:rFonts w:ascii="Times New Roman" w:eastAsia="Times New Roman" w:hAnsi="Times New Roman" w:cs="Times New Roman"/>
                <w:b/>
                <w:color w:val="000000"/>
                <w:lang w:eastAsia="ru-RU"/>
              </w:rPr>
              <w:t>АНО ДПО «Международный институт менеджмента объединений предпринимателей»</w:t>
            </w:r>
          </w:p>
          <w:p w14:paraId="6DA58DBB" w14:textId="77777777" w:rsidR="00C57EC0" w:rsidRPr="00C57EC0" w:rsidRDefault="00C57EC0" w:rsidP="0016404B">
            <w:pPr>
              <w:pBdr>
                <w:top w:val="nil"/>
                <w:left w:val="nil"/>
                <w:bottom w:val="nil"/>
                <w:right w:val="nil"/>
                <w:between w:val="nil"/>
              </w:pBdr>
              <w:spacing w:after="0" w:line="240" w:lineRule="auto"/>
              <w:rPr>
                <w:rFonts w:ascii="Times New Roman" w:eastAsia="Times New Roman" w:hAnsi="Times New Roman" w:cs="Times New Roman"/>
                <w:color w:val="000000"/>
                <w:lang w:eastAsia="ru-RU"/>
              </w:rPr>
            </w:pPr>
            <w:r w:rsidRPr="00C57EC0">
              <w:rPr>
                <w:rFonts w:ascii="Times New Roman" w:eastAsia="Times New Roman" w:hAnsi="Times New Roman" w:cs="Times New Roman"/>
                <w:b/>
                <w:color w:val="000000"/>
                <w:lang w:eastAsia="ru-RU"/>
              </w:rPr>
              <w:br/>
            </w:r>
            <w:r w:rsidRPr="00C57EC0">
              <w:rPr>
                <w:rFonts w:ascii="Times New Roman" w:eastAsia="Times New Roman" w:hAnsi="Times New Roman" w:cs="Times New Roman"/>
                <w:color w:val="000000"/>
                <w:lang w:eastAsia="ru-RU"/>
              </w:rPr>
              <w:t>101000, г. Москва, Чистопрудный бульвар,</w:t>
            </w:r>
          </w:p>
          <w:p w14:paraId="033B23DE" w14:textId="77777777" w:rsidR="00C57EC0" w:rsidRPr="00C57EC0" w:rsidRDefault="00C57EC0" w:rsidP="0016404B">
            <w:pPr>
              <w:pBdr>
                <w:top w:val="nil"/>
                <w:left w:val="nil"/>
                <w:bottom w:val="nil"/>
                <w:right w:val="nil"/>
                <w:between w:val="nil"/>
              </w:pBdr>
              <w:spacing w:after="0" w:line="240" w:lineRule="auto"/>
              <w:rPr>
                <w:rFonts w:ascii="Times New Roman" w:eastAsia="Times New Roman" w:hAnsi="Times New Roman" w:cs="Times New Roman"/>
                <w:color w:val="000000"/>
                <w:lang w:eastAsia="ru-RU"/>
              </w:rPr>
            </w:pPr>
            <w:r w:rsidRPr="00C57EC0">
              <w:rPr>
                <w:rFonts w:ascii="Times New Roman" w:eastAsia="Times New Roman" w:hAnsi="Times New Roman" w:cs="Times New Roman"/>
                <w:color w:val="000000"/>
                <w:lang w:eastAsia="ru-RU"/>
              </w:rPr>
              <w:t xml:space="preserve"> д.5, офис 403</w:t>
            </w:r>
          </w:p>
          <w:p w14:paraId="0EDBA28A" w14:textId="77777777" w:rsidR="00C57EC0" w:rsidRPr="00C57EC0" w:rsidRDefault="00C57EC0" w:rsidP="0016404B">
            <w:pPr>
              <w:pBdr>
                <w:top w:val="nil"/>
                <w:left w:val="nil"/>
                <w:bottom w:val="nil"/>
                <w:right w:val="nil"/>
                <w:between w:val="nil"/>
              </w:pBdr>
              <w:spacing w:after="0" w:line="240" w:lineRule="auto"/>
              <w:rPr>
                <w:rFonts w:ascii="Times New Roman" w:eastAsia="Times New Roman" w:hAnsi="Times New Roman" w:cs="Times New Roman"/>
                <w:color w:val="000000"/>
                <w:lang w:eastAsia="ru-RU"/>
              </w:rPr>
            </w:pPr>
            <w:r w:rsidRPr="00C57EC0">
              <w:rPr>
                <w:rFonts w:ascii="Times New Roman" w:eastAsia="Times New Roman" w:hAnsi="Times New Roman" w:cs="Times New Roman"/>
                <w:color w:val="000000"/>
                <w:lang w:eastAsia="ru-RU"/>
              </w:rPr>
              <w:t>ИНН 7710476100 КПП 770101001</w:t>
            </w:r>
          </w:p>
          <w:p w14:paraId="1AF74607" w14:textId="77777777" w:rsidR="00C57EC0" w:rsidRPr="00C57EC0" w:rsidRDefault="00C57EC0" w:rsidP="0016404B">
            <w:pPr>
              <w:pBdr>
                <w:top w:val="nil"/>
                <w:left w:val="nil"/>
                <w:bottom w:val="nil"/>
                <w:right w:val="nil"/>
                <w:between w:val="nil"/>
              </w:pBdr>
              <w:spacing w:after="0" w:line="240" w:lineRule="auto"/>
              <w:rPr>
                <w:rFonts w:ascii="Times New Roman" w:eastAsia="Times New Roman" w:hAnsi="Times New Roman" w:cs="Times New Roman"/>
                <w:color w:val="000000"/>
                <w:lang w:eastAsia="ru-RU"/>
              </w:rPr>
            </w:pPr>
            <w:r w:rsidRPr="00C57EC0">
              <w:rPr>
                <w:rFonts w:ascii="Times New Roman" w:eastAsia="Times New Roman" w:hAnsi="Times New Roman" w:cs="Times New Roman"/>
                <w:color w:val="000000"/>
                <w:lang w:eastAsia="ru-RU"/>
              </w:rPr>
              <w:t xml:space="preserve">Р/С: 40703810501960000067 </w:t>
            </w:r>
          </w:p>
          <w:p w14:paraId="1B46465F" w14:textId="77777777" w:rsidR="00C57EC0" w:rsidRPr="00C57EC0" w:rsidRDefault="00C57EC0" w:rsidP="0016404B">
            <w:pPr>
              <w:pBdr>
                <w:top w:val="nil"/>
                <w:left w:val="nil"/>
                <w:bottom w:val="nil"/>
                <w:right w:val="nil"/>
                <w:between w:val="nil"/>
              </w:pBdr>
              <w:spacing w:after="0" w:line="240" w:lineRule="auto"/>
              <w:rPr>
                <w:rFonts w:ascii="Times New Roman" w:eastAsia="Times New Roman" w:hAnsi="Times New Roman" w:cs="Times New Roman"/>
                <w:color w:val="000000"/>
                <w:lang w:eastAsia="ru-RU"/>
              </w:rPr>
            </w:pPr>
            <w:r w:rsidRPr="00C57EC0">
              <w:rPr>
                <w:rFonts w:ascii="Times New Roman" w:eastAsia="Times New Roman" w:hAnsi="Times New Roman" w:cs="Times New Roman"/>
                <w:color w:val="000000"/>
                <w:lang w:eastAsia="ru-RU"/>
              </w:rPr>
              <w:t xml:space="preserve">в АО «АЛЬФА-БАНК» г. Москва. </w:t>
            </w:r>
          </w:p>
          <w:p w14:paraId="72067D74" w14:textId="77777777" w:rsidR="00C57EC0" w:rsidRPr="00C57EC0" w:rsidRDefault="00C57EC0" w:rsidP="0016404B">
            <w:pPr>
              <w:pBdr>
                <w:top w:val="nil"/>
                <w:left w:val="nil"/>
                <w:bottom w:val="nil"/>
                <w:right w:val="nil"/>
                <w:between w:val="nil"/>
              </w:pBdr>
              <w:spacing w:after="0" w:line="240" w:lineRule="auto"/>
              <w:rPr>
                <w:rFonts w:ascii="Times New Roman" w:eastAsia="Times New Roman" w:hAnsi="Times New Roman" w:cs="Times New Roman"/>
                <w:color w:val="000000"/>
                <w:lang w:eastAsia="ru-RU"/>
              </w:rPr>
            </w:pPr>
            <w:r w:rsidRPr="00C57EC0">
              <w:rPr>
                <w:rFonts w:ascii="Times New Roman" w:eastAsia="Times New Roman" w:hAnsi="Times New Roman" w:cs="Times New Roman"/>
                <w:color w:val="000000"/>
                <w:lang w:eastAsia="ru-RU"/>
              </w:rPr>
              <w:t>К/С: 30101810200000000593</w:t>
            </w:r>
          </w:p>
          <w:p w14:paraId="7E07CE43" w14:textId="77777777" w:rsidR="00C57EC0" w:rsidRPr="00C57EC0" w:rsidRDefault="00C57EC0" w:rsidP="0016404B">
            <w:pPr>
              <w:pBdr>
                <w:top w:val="nil"/>
                <w:left w:val="nil"/>
                <w:bottom w:val="nil"/>
                <w:right w:val="nil"/>
                <w:between w:val="nil"/>
              </w:pBdr>
              <w:spacing w:after="0" w:line="240" w:lineRule="auto"/>
              <w:rPr>
                <w:rFonts w:ascii="Times New Roman" w:eastAsia="Times New Roman" w:hAnsi="Times New Roman" w:cs="Times New Roman"/>
                <w:color w:val="000000"/>
                <w:lang w:eastAsia="ru-RU"/>
              </w:rPr>
            </w:pPr>
            <w:r w:rsidRPr="00C57EC0">
              <w:rPr>
                <w:rFonts w:ascii="Times New Roman" w:eastAsia="Times New Roman" w:hAnsi="Times New Roman" w:cs="Times New Roman"/>
                <w:color w:val="000000"/>
                <w:lang w:eastAsia="ru-RU"/>
              </w:rPr>
              <w:t>БИК: 044525593</w:t>
            </w:r>
          </w:p>
          <w:p w14:paraId="0C80DBC0" w14:textId="77777777" w:rsidR="00C57EC0" w:rsidRPr="00C57EC0" w:rsidRDefault="00C57EC0" w:rsidP="0016404B">
            <w:pPr>
              <w:pBdr>
                <w:top w:val="nil"/>
                <w:left w:val="nil"/>
                <w:bottom w:val="nil"/>
                <w:right w:val="nil"/>
                <w:between w:val="nil"/>
              </w:pBdr>
              <w:spacing w:after="0" w:line="240" w:lineRule="auto"/>
              <w:rPr>
                <w:rFonts w:ascii="Times New Roman" w:eastAsia="Times New Roman" w:hAnsi="Times New Roman" w:cs="Times New Roman"/>
                <w:color w:val="000000"/>
                <w:lang w:eastAsia="ru-RU"/>
              </w:rPr>
            </w:pPr>
            <w:r w:rsidRPr="00C57EC0">
              <w:rPr>
                <w:rFonts w:ascii="Times New Roman" w:eastAsia="Times New Roman" w:hAnsi="Times New Roman" w:cs="Times New Roman"/>
                <w:color w:val="000000"/>
                <w:lang w:eastAsia="ru-RU"/>
              </w:rPr>
              <w:t>Тел: (495) 134-34-71</w:t>
            </w:r>
          </w:p>
          <w:p w14:paraId="467B0E85" w14:textId="76933EE2" w:rsidR="00C57EC0" w:rsidRDefault="00C57EC0" w:rsidP="0016404B">
            <w:pPr>
              <w:pBdr>
                <w:top w:val="nil"/>
                <w:left w:val="nil"/>
                <w:bottom w:val="nil"/>
                <w:right w:val="nil"/>
                <w:between w:val="nil"/>
              </w:pBdr>
              <w:spacing w:after="0" w:line="240" w:lineRule="auto"/>
              <w:rPr>
                <w:rFonts w:ascii="Times New Roman" w:eastAsia="Times New Roman" w:hAnsi="Times New Roman" w:cs="Times New Roman"/>
                <w:color w:val="000000"/>
                <w:lang w:eastAsia="ru-RU"/>
              </w:rPr>
            </w:pPr>
            <w:r w:rsidRPr="00C57EC0">
              <w:rPr>
                <w:rFonts w:ascii="Times New Roman" w:eastAsia="Times New Roman" w:hAnsi="Times New Roman" w:cs="Times New Roman"/>
                <w:color w:val="000000"/>
                <w:lang w:eastAsia="ru-RU"/>
              </w:rPr>
              <w:t xml:space="preserve">Еmail: </w:t>
            </w:r>
            <w:hyperlink r:id="rId5" w:history="1">
              <w:r w:rsidR="00B67E2B" w:rsidRPr="002C21FB">
                <w:rPr>
                  <w:rStyle w:val="a7"/>
                  <w:rFonts w:ascii="Times New Roman" w:eastAsia="Times New Roman" w:hAnsi="Times New Roman" w:cs="Times New Roman"/>
                  <w:lang w:eastAsia="ru-RU"/>
                </w:rPr>
                <w:t>tpprf@iimba.ru</w:t>
              </w:r>
            </w:hyperlink>
          </w:p>
          <w:p w14:paraId="1A453B10" w14:textId="09E063EF" w:rsidR="00B67E2B" w:rsidRDefault="00B67E2B" w:rsidP="0016404B">
            <w:pPr>
              <w:pBdr>
                <w:top w:val="nil"/>
                <w:left w:val="nil"/>
                <w:bottom w:val="nil"/>
                <w:right w:val="nil"/>
                <w:between w:val="nil"/>
              </w:pBdr>
              <w:spacing w:after="0" w:line="240" w:lineRule="auto"/>
              <w:rPr>
                <w:rFonts w:ascii="Times New Roman" w:eastAsia="Times New Roman" w:hAnsi="Times New Roman" w:cs="Times New Roman"/>
                <w:color w:val="000000"/>
                <w:lang w:eastAsia="ru-RU"/>
              </w:rPr>
            </w:pPr>
          </w:p>
          <w:p w14:paraId="006676CF" w14:textId="75E89267" w:rsidR="00B67E2B" w:rsidRDefault="00B67E2B" w:rsidP="0016404B">
            <w:pPr>
              <w:pBdr>
                <w:top w:val="nil"/>
                <w:left w:val="nil"/>
                <w:bottom w:val="nil"/>
                <w:right w:val="nil"/>
                <w:between w:val="nil"/>
              </w:pBdr>
              <w:spacing w:after="0" w:line="240" w:lineRule="auto"/>
              <w:rPr>
                <w:rFonts w:ascii="Times New Roman" w:eastAsia="Times New Roman" w:hAnsi="Times New Roman" w:cs="Times New Roman"/>
                <w:color w:val="000000"/>
                <w:lang w:eastAsia="ru-RU"/>
              </w:rPr>
            </w:pPr>
          </w:p>
          <w:p w14:paraId="2BA3A55A" w14:textId="77777777" w:rsidR="00C57EC0" w:rsidRPr="00C57EC0" w:rsidRDefault="00C57EC0" w:rsidP="0016404B">
            <w:pPr>
              <w:tabs>
                <w:tab w:val="left" w:pos="5760"/>
                <w:tab w:val="left" w:pos="5940"/>
              </w:tabs>
              <w:spacing w:after="0"/>
              <w:ind w:left="-9"/>
              <w:rPr>
                <w:rFonts w:ascii="Times New Roman" w:eastAsia="Times New Roman" w:hAnsi="Times New Roman" w:cs="Times New Roman"/>
                <w:lang w:eastAsia="ru-RU"/>
              </w:rPr>
            </w:pPr>
            <w:r w:rsidRPr="00B67E2B">
              <w:rPr>
                <w:rFonts w:ascii="Times New Roman" w:eastAsia="Times New Roman" w:hAnsi="Times New Roman" w:cs="Times New Roman"/>
                <w:b/>
                <w:lang w:eastAsia="ru-RU"/>
              </w:rPr>
              <w:t>ЭДО</w:t>
            </w:r>
            <w:r w:rsidRPr="00C57EC0">
              <w:rPr>
                <w:rFonts w:ascii="Times New Roman" w:eastAsia="Times New Roman" w:hAnsi="Times New Roman" w:cs="Times New Roman"/>
                <w:lang w:eastAsia="ru-RU"/>
              </w:rPr>
              <w:t xml:space="preserve"> </w:t>
            </w:r>
            <w:r w:rsidRPr="00B67E2B">
              <w:rPr>
                <w:rFonts w:ascii="Times New Roman" w:eastAsia="Times New Roman" w:hAnsi="Times New Roman" w:cs="Times New Roman"/>
                <w:b/>
                <w:lang w:eastAsia="ru-RU"/>
              </w:rPr>
              <w:t>АО «Калуга Астрал»</w:t>
            </w:r>
          </w:p>
          <w:p w14:paraId="400B4211" w14:textId="03D481F5" w:rsidR="00B67E2B" w:rsidRDefault="00C57EC0" w:rsidP="0016404B">
            <w:pPr>
              <w:rPr>
                <w:rFonts w:ascii="Times New Roman" w:eastAsia="Times New Roman" w:hAnsi="Times New Roman" w:cs="Times New Roman"/>
                <w:lang w:eastAsia="ru-RU"/>
              </w:rPr>
            </w:pPr>
            <w:r w:rsidRPr="00C57EC0">
              <w:rPr>
                <w:rFonts w:ascii="Times New Roman" w:eastAsia="Times New Roman" w:hAnsi="Times New Roman" w:cs="Times New Roman"/>
                <w:lang w:eastAsia="ru-RU"/>
              </w:rPr>
              <w:t>2AEFFFEAA84-C1DC-434F-98A6-2F8EE3534A20</w:t>
            </w:r>
          </w:p>
          <w:p w14:paraId="0A8A5066" w14:textId="77777777" w:rsidR="00B67E2B" w:rsidRDefault="00B67E2B" w:rsidP="0016404B">
            <w:pPr>
              <w:rPr>
                <w:rFonts w:ascii="Times New Roman" w:eastAsia="Times New Roman" w:hAnsi="Times New Roman" w:cs="Times New Roman"/>
                <w:lang w:eastAsia="ru-RU"/>
              </w:rPr>
            </w:pPr>
          </w:p>
          <w:p w14:paraId="61E012CC" w14:textId="77777777" w:rsidR="00C57EC0" w:rsidRDefault="00B67E2B" w:rsidP="00B67E2B">
            <w:pPr>
              <w:rPr>
                <w:rFonts w:ascii="Times New Roman" w:eastAsia="Times New Roman" w:hAnsi="Times New Roman" w:cs="Times New Roman"/>
                <w:lang w:eastAsia="ru-RU"/>
              </w:rPr>
            </w:pPr>
            <w:r>
              <w:rPr>
                <w:rFonts w:ascii="Times New Roman" w:eastAsia="Times New Roman" w:hAnsi="Times New Roman" w:cs="Times New Roman"/>
                <w:lang w:eastAsia="ru-RU"/>
              </w:rPr>
              <w:t>Ректор</w:t>
            </w:r>
          </w:p>
          <w:p w14:paraId="06B79F4F" w14:textId="14C4C80F" w:rsidR="00B67E2B" w:rsidRPr="00B67E2B" w:rsidRDefault="00B67E2B" w:rsidP="00B67E2B">
            <w:pPr>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_______________________/А.Н. Палагина/</w:t>
            </w:r>
          </w:p>
        </w:tc>
        <w:tc>
          <w:tcPr>
            <w:tcW w:w="5103" w:type="dxa"/>
            <w:shd w:val="clear" w:color="auto" w:fill="FFFFFF"/>
          </w:tcPr>
          <w:p w14:paraId="0AF24DE3" w14:textId="77777777" w:rsidR="00C57EC0" w:rsidRPr="00C57EC0" w:rsidRDefault="00C57EC0" w:rsidP="00C57EC0">
            <w:pPr>
              <w:autoSpaceDE w:val="0"/>
              <w:autoSpaceDN w:val="0"/>
              <w:adjustRightInd w:val="0"/>
              <w:rPr>
                <w:rFonts w:ascii="Times New Roman" w:hAnsi="Times New Roman" w:cs="Times New Roman"/>
                <w:b/>
                <w:bCs/>
              </w:rPr>
            </w:pPr>
            <w:r w:rsidRPr="00C57EC0">
              <w:rPr>
                <w:rFonts w:ascii="Times New Roman" w:hAnsi="Times New Roman" w:cs="Times New Roman"/>
                <w:b/>
                <w:bCs/>
              </w:rPr>
              <w:t>«Заказчик»</w:t>
            </w:r>
          </w:p>
          <w:p w14:paraId="0CA2AA6D" w14:textId="308FBA10" w:rsidR="00C57EC0" w:rsidRDefault="00B67E2B" w:rsidP="0016404B">
            <w:pPr>
              <w:autoSpaceDE w:val="0"/>
              <w:autoSpaceDN w:val="0"/>
              <w:adjustRightInd w:val="0"/>
              <w:jc w:val="both"/>
              <w:rPr>
                <w:rFonts w:ascii="Times New Roman" w:hAnsi="Times New Roman" w:cs="Times New Roman"/>
                <w:b/>
              </w:rPr>
            </w:pPr>
            <w:r>
              <w:rPr>
                <w:rFonts w:ascii="Times New Roman" w:hAnsi="Times New Roman" w:cs="Times New Roman"/>
                <w:b/>
              </w:rPr>
              <w:t>ООО ______</w:t>
            </w:r>
          </w:p>
          <w:p w14:paraId="14E1B841" w14:textId="77777777" w:rsidR="00B67E2B" w:rsidRDefault="00B67E2B" w:rsidP="0016404B">
            <w:pPr>
              <w:autoSpaceDE w:val="0"/>
              <w:autoSpaceDN w:val="0"/>
              <w:adjustRightInd w:val="0"/>
              <w:jc w:val="both"/>
              <w:rPr>
                <w:rFonts w:ascii="Times New Roman" w:hAnsi="Times New Roman" w:cs="Times New Roman"/>
                <w:b/>
              </w:rPr>
            </w:pPr>
          </w:p>
          <w:p w14:paraId="5770CA79" w14:textId="28C88D26" w:rsidR="00C57EC0" w:rsidRPr="00C57EC0" w:rsidRDefault="00B67E2B" w:rsidP="0016404B">
            <w:pPr>
              <w:pStyle w:val="a5"/>
              <w:spacing w:line="276" w:lineRule="auto"/>
              <w:rPr>
                <w:rFonts w:ascii="Times New Roman" w:eastAsia="SimSun" w:hAnsi="Times New Roman" w:cs="Times New Roman"/>
                <w:color w:val="00000A"/>
                <w:lang w:eastAsia="zh-CN" w:bidi="hi-IN"/>
              </w:rPr>
            </w:pPr>
            <w:r>
              <w:rPr>
                <w:rFonts w:ascii="Times New Roman" w:eastAsia="SimSun" w:hAnsi="Times New Roman" w:cs="Times New Roman"/>
                <w:color w:val="00000A"/>
                <w:lang w:eastAsia="zh-CN" w:bidi="hi-IN"/>
              </w:rPr>
              <w:t>Юридический адрес:</w:t>
            </w:r>
          </w:p>
          <w:p w14:paraId="1D146A9C" w14:textId="1C8FE7C4" w:rsidR="00C57EC0" w:rsidRPr="00C57EC0" w:rsidRDefault="00C57EC0" w:rsidP="0016404B">
            <w:pPr>
              <w:pStyle w:val="a5"/>
              <w:spacing w:line="276" w:lineRule="auto"/>
              <w:rPr>
                <w:rFonts w:ascii="Times New Roman" w:hAnsi="Times New Roman" w:cs="Times New Roman"/>
              </w:rPr>
            </w:pPr>
            <w:r w:rsidRPr="00C57EC0">
              <w:rPr>
                <w:rFonts w:ascii="Times New Roman" w:hAnsi="Times New Roman" w:cs="Times New Roman"/>
              </w:rPr>
              <w:t xml:space="preserve">ИНН </w:t>
            </w:r>
            <w:r w:rsidR="00B67E2B">
              <w:rPr>
                <w:rFonts w:ascii="Times New Roman" w:hAnsi="Times New Roman" w:cs="Times New Roman"/>
              </w:rPr>
              <w:t>_______</w:t>
            </w:r>
            <w:r w:rsidRPr="00C57EC0">
              <w:rPr>
                <w:rFonts w:ascii="Times New Roman" w:hAnsi="Times New Roman" w:cs="Times New Roman"/>
              </w:rPr>
              <w:t xml:space="preserve"> КПП </w:t>
            </w:r>
            <w:r w:rsidR="00B67E2B">
              <w:rPr>
                <w:rFonts w:ascii="Times New Roman" w:hAnsi="Times New Roman" w:cs="Times New Roman"/>
              </w:rPr>
              <w:t>______</w:t>
            </w:r>
          </w:p>
          <w:p w14:paraId="3CA1D258" w14:textId="3FE9FC9C" w:rsidR="00C57EC0" w:rsidRPr="00C57EC0" w:rsidRDefault="00C57EC0" w:rsidP="0016404B">
            <w:pPr>
              <w:pStyle w:val="a5"/>
              <w:spacing w:line="276" w:lineRule="auto"/>
              <w:rPr>
                <w:rFonts w:ascii="Times New Roman" w:hAnsi="Times New Roman" w:cs="Times New Roman"/>
              </w:rPr>
            </w:pPr>
            <w:r w:rsidRPr="00C57EC0">
              <w:rPr>
                <w:rFonts w:ascii="Times New Roman" w:hAnsi="Times New Roman" w:cs="Times New Roman"/>
              </w:rPr>
              <w:t xml:space="preserve">Р/с: </w:t>
            </w:r>
          </w:p>
          <w:p w14:paraId="270F4BDE" w14:textId="49B1F4B0" w:rsidR="00C57EC0" w:rsidRPr="00C57EC0" w:rsidRDefault="00B67E2B" w:rsidP="0016404B">
            <w:pPr>
              <w:pStyle w:val="a5"/>
              <w:spacing w:line="276" w:lineRule="auto"/>
              <w:rPr>
                <w:rFonts w:ascii="Times New Roman" w:hAnsi="Times New Roman" w:cs="Times New Roman"/>
              </w:rPr>
            </w:pPr>
            <w:r>
              <w:rPr>
                <w:rFonts w:ascii="Times New Roman" w:hAnsi="Times New Roman" w:cs="Times New Roman"/>
              </w:rPr>
              <w:t xml:space="preserve">В _____________ </w:t>
            </w:r>
          </w:p>
          <w:p w14:paraId="3B0654FE" w14:textId="77777777" w:rsidR="00C57EC0" w:rsidRPr="00C57EC0" w:rsidRDefault="00C57EC0" w:rsidP="0016404B">
            <w:pPr>
              <w:pStyle w:val="a5"/>
              <w:spacing w:line="276" w:lineRule="auto"/>
              <w:rPr>
                <w:rFonts w:ascii="Times New Roman" w:hAnsi="Times New Roman" w:cs="Times New Roman"/>
              </w:rPr>
            </w:pPr>
            <w:r w:rsidRPr="00C57EC0">
              <w:rPr>
                <w:rFonts w:ascii="Times New Roman" w:hAnsi="Times New Roman" w:cs="Times New Roman"/>
              </w:rPr>
              <w:t>БИК 012202102</w:t>
            </w:r>
          </w:p>
          <w:p w14:paraId="7CF76125" w14:textId="7467D5F2" w:rsidR="00C57EC0" w:rsidRDefault="00B67E2B" w:rsidP="0016404B">
            <w:pPr>
              <w:tabs>
                <w:tab w:val="left" w:pos="5760"/>
                <w:tab w:val="left" w:pos="5940"/>
              </w:tabs>
              <w:spacing w:after="0"/>
              <w:ind w:left="-9"/>
              <w:rPr>
                <w:rFonts w:ascii="Times New Roman" w:eastAsia="Times New Roman" w:hAnsi="Times New Roman" w:cs="Times New Roman"/>
                <w:lang w:eastAsia="ru-RU"/>
              </w:rPr>
            </w:pPr>
            <w:r w:rsidRPr="00B67E2B">
              <w:rPr>
                <w:rFonts w:ascii="Times New Roman" w:eastAsia="Times New Roman" w:hAnsi="Times New Roman" w:cs="Times New Roman"/>
                <w:lang w:eastAsia="ru-RU"/>
              </w:rPr>
              <w:t>К/с</w:t>
            </w:r>
          </w:p>
          <w:p w14:paraId="4E879C33" w14:textId="1FBB9905" w:rsidR="00B67E2B" w:rsidRDefault="00B67E2B" w:rsidP="0016404B">
            <w:pPr>
              <w:tabs>
                <w:tab w:val="left" w:pos="5760"/>
                <w:tab w:val="left" w:pos="5940"/>
              </w:tabs>
              <w:spacing w:after="0"/>
              <w:ind w:left="-9"/>
              <w:rPr>
                <w:rFonts w:ascii="Times New Roman" w:eastAsia="Times New Roman" w:hAnsi="Times New Roman" w:cs="Times New Roman"/>
                <w:lang w:eastAsia="ru-RU"/>
              </w:rPr>
            </w:pPr>
            <w:r>
              <w:rPr>
                <w:rFonts w:ascii="Times New Roman" w:eastAsia="Times New Roman" w:hAnsi="Times New Roman" w:cs="Times New Roman"/>
                <w:lang w:eastAsia="ru-RU"/>
              </w:rPr>
              <w:t>Тел</w:t>
            </w:r>
          </w:p>
          <w:p w14:paraId="27E31E71" w14:textId="0201B7C1" w:rsidR="00B67E2B" w:rsidRDefault="00B67E2B" w:rsidP="0016404B">
            <w:pPr>
              <w:tabs>
                <w:tab w:val="left" w:pos="5760"/>
                <w:tab w:val="left" w:pos="5940"/>
              </w:tabs>
              <w:spacing w:after="0"/>
              <w:ind w:left="-9"/>
              <w:rPr>
                <w:rFonts w:ascii="Times New Roman" w:eastAsia="Times New Roman" w:hAnsi="Times New Roman" w:cs="Times New Roman"/>
                <w:lang w:eastAsia="ru-RU"/>
              </w:rPr>
            </w:pPr>
            <w:r w:rsidRPr="00C57EC0">
              <w:rPr>
                <w:rFonts w:ascii="Times New Roman" w:eastAsia="Times New Roman" w:hAnsi="Times New Roman" w:cs="Times New Roman"/>
                <w:color w:val="000000"/>
                <w:lang w:eastAsia="ru-RU"/>
              </w:rPr>
              <w:t>Еmail</w:t>
            </w:r>
          </w:p>
          <w:p w14:paraId="3E7D1148" w14:textId="77777777" w:rsidR="00B67E2B" w:rsidRPr="00B67E2B" w:rsidRDefault="00B67E2B" w:rsidP="0016404B">
            <w:pPr>
              <w:tabs>
                <w:tab w:val="left" w:pos="5760"/>
                <w:tab w:val="left" w:pos="5940"/>
              </w:tabs>
              <w:spacing w:after="0"/>
              <w:ind w:left="-9"/>
              <w:rPr>
                <w:rFonts w:ascii="Times New Roman" w:eastAsia="Times New Roman" w:hAnsi="Times New Roman" w:cs="Times New Roman"/>
                <w:lang w:eastAsia="ru-RU"/>
              </w:rPr>
            </w:pPr>
          </w:p>
          <w:p w14:paraId="3956D695" w14:textId="09FC809A" w:rsidR="00B67E2B" w:rsidRPr="00B67E2B" w:rsidRDefault="00C57EC0" w:rsidP="00B67E2B">
            <w:pPr>
              <w:tabs>
                <w:tab w:val="left" w:pos="5760"/>
                <w:tab w:val="left" w:pos="5940"/>
              </w:tabs>
              <w:spacing w:after="0"/>
              <w:ind w:left="-9"/>
              <w:rPr>
                <w:rFonts w:ascii="Times New Roman" w:eastAsia="Times New Roman" w:hAnsi="Times New Roman" w:cs="Times New Roman"/>
                <w:b/>
                <w:color w:val="FF0000"/>
                <w:lang w:val="en-US" w:eastAsia="ru-RU"/>
              </w:rPr>
            </w:pPr>
            <w:r w:rsidRPr="00B67E2B">
              <w:rPr>
                <w:rFonts w:ascii="Times New Roman" w:eastAsia="Times New Roman" w:hAnsi="Times New Roman" w:cs="Times New Roman"/>
                <w:b/>
                <w:lang w:eastAsia="ru-RU"/>
              </w:rPr>
              <w:t xml:space="preserve">ЭДО </w:t>
            </w:r>
          </w:p>
          <w:p w14:paraId="5372DBA2" w14:textId="5C3BB12D" w:rsidR="00B67E2B" w:rsidRDefault="00B67E2B" w:rsidP="0016404B">
            <w:pPr>
              <w:tabs>
                <w:tab w:val="left" w:pos="5760"/>
                <w:tab w:val="left" w:pos="5940"/>
              </w:tabs>
              <w:spacing w:after="0"/>
              <w:ind w:left="-9"/>
              <w:rPr>
                <w:rFonts w:ascii="Times New Roman" w:eastAsia="Times New Roman" w:hAnsi="Times New Roman" w:cs="Times New Roman"/>
                <w:color w:val="FF0000"/>
                <w:lang w:val="en-US" w:eastAsia="ru-RU"/>
              </w:rPr>
            </w:pPr>
          </w:p>
          <w:p w14:paraId="7909015B" w14:textId="6986037B" w:rsidR="00B67E2B" w:rsidRDefault="00B67E2B" w:rsidP="00B67E2B">
            <w:pPr>
              <w:rPr>
                <w:rFonts w:ascii="Times New Roman" w:eastAsia="Times New Roman" w:hAnsi="Times New Roman" w:cs="Times New Roman"/>
                <w:lang w:val="en-US" w:eastAsia="ru-RU"/>
              </w:rPr>
            </w:pPr>
          </w:p>
          <w:p w14:paraId="74E10EDD" w14:textId="0D673D13" w:rsidR="00B67E2B" w:rsidRDefault="00B67E2B" w:rsidP="00B67E2B">
            <w:pPr>
              <w:rPr>
                <w:rFonts w:ascii="Times New Roman" w:eastAsia="Times New Roman" w:hAnsi="Times New Roman" w:cs="Times New Roman"/>
                <w:lang w:eastAsia="ru-RU"/>
              </w:rPr>
            </w:pPr>
            <w:r>
              <w:rPr>
                <w:rFonts w:ascii="Times New Roman" w:eastAsia="Times New Roman" w:hAnsi="Times New Roman" w:cs="Times New Roman"/>
                <w:lang w:eastAsia="ru-RU"/>
              </w:rPr>
              <w:t>Подписант</w:t>
            </w:r>
          </w:p>
          <w:p w14:paraId="55407699" w14:textId="1D0C8199" w:rsidR="00C57EC0" w:rsidRPr="00B67E2B" w:rsidRDefault="00B67E2B" w:rsidP="00B67E2B">
            <w:pPr>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_______________________/ФИО/</w:t>
            </w:r>
          </w:p>
        </w:tc>
      </w:tr>
    </w:tbl>
    <w:p w14:paraId="3A5239F9" w14:textId="7F86D1E1" w:rsidR="00C57EC0" w:rsidRDefault="00C57EC0" w:rsidP="00FA766F">
      <w:pPr>
        <w:widowControl w:val="0"/>
        <w:pBdr>
          <w:top w:val="nil"/>
          <w:left w:val="nil"/>
          <w:bottom w:val="nil"/>
          <w:right w:val="nil"/>
          <w:between w:val="nil"/>
        </w:pBdr>
        <w:spacing w:after="0" w:line="240" w:lineRule="auto"/>
        <w:ind w:left="142"/>
        <w:jc w:val="right"/>
        <w:rPr>
          <w:rFonts w:ascii="Times New Roman" w:eastAsia="Times New Roman" w:hAnsi="Times New Roman" w:cs="Times New Roman"/>
          <w:b/>
          <w:color w:val="000000"/>
          <w:lang w:eastAsia="ru-RU"/>
        </w:rPr>
      </w:pPr>
    </w:p>
    <w:p w14:paraId="722EAF6E" w14:textId="040CF132" w:rsidR="00C57EC0" w:rsidRDefault="00C57EC0" w:rsidP="00FA766F">
      <w:pPr>
        <w:widowControl w:val="0"/>
        <w:pBdr>
          <w:top w:val="nil"/>
          <w:left w:val="nil"/>
          <w:bottom w:val="nil"/>
          <w:right w:val="nil"/>
          <w:between w:val="nil"/>
        </w:pBdr>
        <w:spacing w:after="0" w:line="240" w:lineRule="auto"/>
        <w:ind w:left="142"/>
        <w:jc w:val="right"/>
        <w:rPr>
          <w:rFonts w:ascii="Times New Roman" w:eastAsia="Times New Roman" w:hAnsi="Times New Roman" w:cs="Times New Roman"/>
          <w:b/>
          <w:color w:val="000000"/>
          <w:lang w:eastAsia="ru-RU"/>
        </w:rPr>
      </w:pPr>
    </w:p>
    <w:p w14:paraId="7F8DC3BB" w14:textId="131912FE" w:rsidR="00C57EC0" w:rsidRDefault="00C57EC0" w:rsidP="00FA766F">
      <w:pPr>
        <w:widowControl w:val="0"/>
        <w:pBdr>
          <w:top w:val="nil"/>
          <w:left w:val="nil"/>
          <w:bottom w:val="nil"/>
          <w:right w:val="nil"/>
          <w:between w:val="nil"/>
        </w:pBdr>
        <w:spacing w:after="0" w:line="240" w:lineRule="auto"/>
        <w:ind w:left="142"/>
        <w:jc w:val="right"/>
        <w:rPr>
          <w:rFonts w:ascii="Times New Roman" w:eastAsia="Times New Roman" w:hAnsi="Times New Roman" w:cs="Times New Roman"/>
          <w:b/>
          <w:color w:val="000000"/>
          <w:lang w:eastAsia="ru-RU"/>
        </w:rPr>
      </w:pPr>
    </w:p>
    <w:p w14:paraId="43FA4BF3" w14:textId="74409386" w:rsidR="00E30147" w:rsidRDefault="00E30147" w:rsidP="00FA766F">
      <w:pPr>
        <w:widowControl w:val="0"/>
        <w:pBdr>
          <w:top w:val="nil"/>
          <w:left w:val="nil"/>
          <w:bottom w:val="nil"/>
          <w:right w:val="nil"/>
          <w:between w:val="nil"/>
        </w:pBdr>
        <w:spacing w:after="0" w:line="240" w:lineRule="auto"/>
        <w:ind w:left="142"/>
        <w:jc w:val="right"/>
        <w:rPr>
          <w:rFonts w:ascii="Times New Roman" w:eastAsia="Times New Roman" w:hAnsi="Times New Roman" w:cs="Times New Roman"/>
          <w:b/>
          <w:color w:val="000000"/>
          <w:lang w:eastAsia="ru-RU"/>
        </w:rPr>
      </w:pPr>
    </w:p>
    <w:p w14:paraId="6C686B3F" w14:textId="7CE73B8E" w:rsidR="00E30147" w:rsidRDefault="00E30147" w:rsidP="00FA766F">
      <w:pPr>
        <w:widowControl w:val="0"/>
        <w:pBdr>
          <w:top w:val="nil"/>
          <w:left w:val="nil"/>
          <w:bottom w:val="nil"/>
          <w:right w:val="nil"/>
          <w:between w:val="nil"/>
        </w:pBdr>
        <w:spacing w:after="0" w:line="240" w:lineRule="auto"/>
        <w:ind w:left="142"/>
        <w:jc w:val="right"/>
        <w:rPr>
          <w:rFonts w:ascii="Times New Roman" w:eastAsia="Times New Roman" w:hAnsi="Times New Roman" w:cs="Times New Roman"/>
          <w:b/>
          <w:color w:val="000000"/>
          <w:lang w:eastAsia="ru-RU"/>
        </w:rPr>
      </w:pPr>
    </w:p>
    <w:p w14:paraId="4DE4B789" w14:textId="5A61F3D6" w:rsidR="00E30147" w:rsidRDefault="00E30147" w:rsidP="00FA766F">
      <w:pPr>
        <w:widowControl w:val="0"/>
        <w:pBdr>
          <w:top w:val="nil"/>
          <w:left w:val="nil"/>
          <w:bottom w:val="nil"/>
          <w:right w:val="nil"/>
          <w:between w:val="nil"/>
        </w:pBdr>
        <w:spacing w:after="0" w:line="240" w:lineRule="auto"/>
        <w:ind w:left="142"/>
        <w:jc w:val="right"/>
        <w:rPr>
          <w:rFonts w:ascii="Times New Roman" w:eastAsia="Times New Roman" w:hAnsi="Times New Roman" w:cs="Times New Roman"/>
          <w:b/>
          <w:color w:val="000000"/>
          <w:lang w:eastAsia="ru-RU"/>
        </w:rPr>
      </w:pPr>
    </w:p>
    <w:p w14:paraId="7AD43640" w14:textId="3A322977" w:rsidR="00E30147" w:rsidRDefault="00E30147" w:rsidP="00FA766F">
      <w:pPr>
        <w:widowControl w:val="0"/>
        <w:pBdr>
          <w:top w:val="nil"/>
          <w:left w:val="nil"/>
          <w:bottom w:val="nil"/>
          <w:right w:val="nil"/>
          <w:between w:val="nil"/>
        </w:pBdr>
        <w:spacing w:after="0" w:line="240" w:lineRule="auto"/>
        <w:ind w:left="142"/>
        <w:jc w:val="right"/>
        <w:rPr>
          <w:rFonts w:ascii="Times New Roman" w:eastAsia="Times New Roman" w:hAnsi="Times New Roman" w:cs="Times New Roman"/>
          <w:b/>
          <w:color w:val="000000"/>
          <w:lang w:eastAsia="ru-RU"/>
        </w:rPr>
      </w:pPr>
    </w:p>
    <w:p w14:paraId="316D8995" w14:textId="5243DA51" w:rsidR="00E30147" w:rsidRDefault="00E30147" w:rsidP="00FA766F">
      <w:pPr>
        <w:widowControl w:val="0"/>
        <w:pBdr>
          <w:top w:val="nil"/>
          <w:left w:val="nil"/>
          <w:bottom w:val="nil"/>
          <w:right w:val="nil"/>
          <w:between w:val="nil"/>
        </w:pBdr>
        <w:spacing w:after="0" w:line="240" w:lineRule="auto"/>
        <w:ind w:left="142"/>
        <w:jc w:val="right"/>
        <w:rPr>
          <w:rFonts w:ascii="Times New Roman" w:eastAsia="Times New Roman" w:hAnsi="Times New Roman" w:cs="Times New Roman"/>
          <w:b/>
          <w:color w:val="000000"/>
          <w:lang w:eastAsia="ru-RU"/>
        </w:rPr>
      </w:pPr>
    </w:p>
    <w:p w14:paraId="101B3051" w14:textId="7E195390" w:rsidR="00E30147" w:rsidRDefault="00E30147" w:rsidP="00FA766F">
      <w:pPr>
        <w:widowControl w:val="0"/>
        <w:pBdr>
          <w:top w:val="nil"/>
          <w:left w:val="nil"/>
          <w:bottom w:val="nil"/>
          <w:right w:val="nil"/>
          <w:between w:val="nil"/>
        </w:pBdr>
        <w:spacing w:after="0" w:line="240" w:lineRule="auto"/>
        <w:ind w:left="142"/>
        <w:jc w:val="right"/>
        <w:rPr>
          <w:rFonts w:ascii="Times New Roman" w:eastAsia="Times New Roman" w:hAnsi="Times New Roman" w:cs="Times New Roman"/>
          <w:b/>
          <w:color w:val="000000"/>
          <w:lang w:eastAsia="ru-RU"/>
        </w:rPr>
      </w:pPr>
    </w:p>
    <w:p w14:paraId="2CA7A7BC" w14:textId="36DAAAD8" w:rsidR="00E30147" w:rsidRDefault="00E30147" w:rsidP="00FA766F">
      <w:pPr>
        <w:widowControl w:val="0"/>
        <w:pBdr>
          <w:top w:val="nil"/>
          <w:left w:val="nil"/>
          <w:bottom w:val="nil"/>
          <w:right w:val="nil"/>
          <w:between w:val="nil"/>
        </w:pBdr>
        <w:spacing w:after="0" w:line="240" w:lineRule="auto"/>
        <w:ind w:left="142"/>
        <w:jc w:val="right"/>
        <w:rPr>
          <w:rFonts w:ascii="Times New Roman" w:eastAsia="Times New Roman" w:hAnsi="Times New Roman" w:cs="Times New Roman"/>
          <w:b/>
          <w:color w:val="000000"/>
          <w:lang w:eastAsia="ru-RU"/>
        </w:rPr>
      </w:pPr>
    </w:p>
    <w:p w14:paraId="7DD8E83F" w14:textId="0552B98B" w:rsidR="00E30147" w:rsidRDefault="00E30147" w:rsidP="00FA766F">
      <w:pPr>
        <w:widowControl w:val="0"/>
        <w:pBdr>
          <w:top w:val="nil"/>
          <w:left w:val="nil"/>
          <w:bottom w:val="nil"/>
          <w:right w:val="nil"/>
          <w:between w:val="nil"/>
        </w:pBdr>
        <w:spacing w:after="0" w:line="240" w:lineRule="auto"/>
        <w:ind w:left="142"/>
        <w:jc w:val="right"/>
        <w:rPr>
          <w:rFonts w:ascii="Times New Roman" w:eastAsia="Times New Roman" w:hAnsi="Times New Roman" w:cs="Times New Roman"/>
          <w:b/>
          <w:color w:val="000000"/>
          <w:lang w:eastAsia="ru-RU"/>
        </w:rPr>
      </w:pPr>
    </w:p>
    <w:p w14:paraId="51A4B853" w14:textId="37403626" w:rsidR="00E30147" w:rsidRDefault="00E30147" w:rsidP="00FA766F">
      <w:pPr>
        <w:widowControl w:val="0"/>
        <w:pBdr>
          <w:top w:val="nil"/>
          <w:left w:val="nil"/>
          <w:bottom w:val="nil"/>
          <w:right w:val="nil"/>
          <w:between w:val="nil"/>
        </w:pBdr>
        <w:spacing w:after="0" w:line="240" w:lineRule="auto"/>
        <w:ind w:left="142"/>
        <w:jc w:val="right"/>
        <w:rPr>
          <w:rFonts w:ascii="Times New Roman" w:eastAsia="Times New Roman" w:hAnsi="Times New Roman" w:cs="Times New Roman"/>
          <w:b/>
          <w:color w:val="000000"/>
          <w:lang w:eastAsia="ru-RU"/>
        </w:rPr>
      </w:pPr>
    </w:p>
    <w:p w14:paraId="356A1C28" w14:textId="42C707E4" w:rsidR="00E30147" w:rsidRDefault="00E30147" w:rsidP="00FA766F">
      <w:pPr>
        <w:widowControl w:val="0"/>
        <w:pBdr>
          <w:top w:val="nil"/>
          <w:left w:val="nil"/>
          <w:bottom w:val="nil"/>
          <w:right w:val="nil"/>
          <w:between w:val="nil"/>
        </w:pBdr>
        <w:spacing w:after="0" w:line="240" w:lineRule="auto"/>
        <w:ind w:left="142"/>
        <w:jc w:val="right"/>
        <w:rPr>
          <w:rFonts w:ascii="Times New Roman" w:eastAsia="Times New Roman" w:hAnsi="Times New Roman" w:cs="Times New Roman"/>
          <w:b/>
          <w:color w:val="000000"/>
          <w:lang w:eastAsia="ru-RU"/>
        </w:rPr>
      </w:pPr>
    </w:p>
    <w:p w14:paraId="68869C1A" w14:textId="0F1F8F54" w:rsidR="00E30147" w:rsidRDefault="00E30147" w:rsidP="00FA766F">
      <w:pPr>
        <w:widowControl w:val="0"/>
        <w:pBdr>
          <w:top w:val="nil"/>
          <w:left w:val="nil"/>
          <w:bottom w:val="nil"/>
          <w:right w:val="nil"/>
          <w:between w:val="nil"/>
        </w:pBdr>
        <w:spacing w:after="0" w:line="240" w:lineRule="auto"/>
        <w:ind w:left="142"/>
        <w:jc w:val="right"/>
        <w:rPr>
          <w:rFonts w:ascii="Times New Roman" w:eastAsia="Times New Roman" w:hAnsi="Times New Roman" w:cs="Times New Roman"/>
          <w:b/>
          <w:color w:val="000000"/>
          <w:lang w:eastAsia="ru-RU"/>
        </w:rPr>
      </w:pPr>
    </w:p>
    <w:p w14:paraId="48CA42FC" w14:textId="1278A39A" w:rsidR="00E30147" w:rsidRDefault="00E30147" w:rsidP="00FA766F">
      <w:pPr>
        <w:widowControl w:val="0"/>
        <w:pBdr>
          <w:top w:val="nil"/>
          <w:left w:val="nil"/>
          <w:bottom w:val="nil"/>
          <w:right w:val="nil"/>
          <w:between w:val="nil"/>
        </w:pBdr>
        <w:spacing w:after="0" w:line="240" w:lineRule="auto"/>
        <w:ind w:left="142"/>
        <w:jc w:val="right"/>
        <w:rPr>
          <w:rFonts w:ascii="Times New Roman" w:eastAsia="Times New Roman" w:hAnsi="Times New Roman" w:cs="Times New Roman"/>
          <w:b/>
          <w:color w:val="000000"/>
          <w:lang w:eastAsia="ru-RU"/>
        </w:rPr>
      </w:pPr>
    </w:p>
    <w:p w14:paraId="39290D8F" w14:textId="77777777" w:rsidR="00E30147" w:rsidRDefault="00E30147" w:rsidP="00FA766F">
      <w:pPr>
        <w:widowControl w:val="0"/>
        <w:pBdr>
          <w:top w:val="nil"/>
          <w:left w:val="nil"/>
          <w:bottom w:val="nil"/>
          <w:right w:val="nil"/>
          <w:between w:val="nil"/>
        </w:pBdr>
        <w:spacing w:after="0" w:line="240" w:lineRule="auto"/>
        <w:ind w:left="142"/>
        <w:jc w:val="right"/>
        <w:rPr>
          <w:rFonts w:ascii="Times New Roman" w:eastAsia="Times New Roman" w:hAnsi="Times New Roman" w:cs="Times New Roman"/>
          <w:b/>
          <w:color w:val="000000"/>
          <w:lang w:eastAsia="ru-RU"/>
        </w:rPr>
      </w:pPr>
    </w:p>
    <w:p w14:paraId="5CEE705A" w14:textId="77777777" w:rsidR="00C57EC0" w:rsidRPr="00FB50A7" w:rsidRDefault="00C57EC0" w:rsidP="00FA766F">
      <w:pPr>
        <w:widowControl w:val="0"/>
        <w:pBdr>
          <w:top w:val="nil"/>
          <w:left w:val="nil"/>
          <w:bottom w:val="nil"/>
          <w:right w:val="nil"/>
          <w:between w:val="nil"/>
        </w:pBdr>
        <w:spacing w:after="0" w:line="240" w:lineRule="auto"/>
        <w:ind w:left="142"/>
        <w:jc w:val="right"/>
        <w:rPr>
          <w:rFonts w:ascii="Times New Roman" w:eastAsia="Times New Roman" w:hAnsi="Times New Roman" w:cs="Times New Roman"/>
          <w:b/>
          <w:color w:val="000000"/>
          <w:lang w:eastAsia="ru-RU"/>
        </w:rPr>
      </w:pPr>
    </w:p>
    <w:p w14:paraId="181A21B2" w14:textId="62A2C761" w:rsidR="00FA766F" w:rsidRPr="00FB50A7" w:rsidRDefault="00FA766F" w:rsidP="00FA766F">
      <w:pPr>
        <w:widowControl w:val="0"/>
        <w:pBdr>
          <w:top w:val="nil"/>
          <w:left w:val="nil"/>
          <w:bottom w:val="nil"/>
          <w:right w:val="nil"/>
          <w:between w:val="nil"/>
        </w:pBdr>
        <w:spacing w:after="0" w:line="240" w:lineRule="auto"/>
        <w:ind w:left="142"/>
        <w:jc w:val="right"/>
        <w:rPr>
          <w:rFonts w:ascii="Times New Roman" w:eastAsia="Times New Roman" w:hAnsi="Times New Roman" w:cs="Times New Roman"/>
          <w:color w:val="000000"/>
          <w:lang w:eastAsia="ru-RU"/>
        </w:rPr>
      </w:pPr>
      <w:r w:rsidRPr="00FB50A7">
        <w:rPr>
          <w:rFonts w:ascii="Times New Roman" w:eastAsia="Times New Roman" w:hAnsi="Times New Roman" w:cs="Times New Roman"/>
          <w:b/>
          <w:color w:val="000000"/>
          <w:lang w:eastAsia="ru-RU"/>
        </w:rPr>
        <w:lastRenderedPageBreak/>
        <w:t>Приложение № 1</w:t>
      </w:r>
    </w:p>
    <w:p w14:paraId="3D8B7425" w14:textId="41E180D1" w:rsidR="00FA766F" w:rsidRPr="00FB50A7" w:rsidRDefault="00FA766F" w:rsidP="00FA766F">
      <w:pPr>
        <w:pBdr>
          <w:top w:val="nil"/>
          <w:left w:val="nil"/>
          <w:bottom w:val="nil"/>
          <w:right w:val="nil"/>
          <w:between w:val="nil"/>
        </w:pBdr>
        <w:spacing w:after="0" w:line="240" w:lineRule="auto"/>
        <w:jc w:val="right"/>
        <w:rPr>
          <w:rFonts w:ascii="Times New Roman" w:eastAsia="Times New Roman" w:hAnsi="Times New Roman" w:cs="Times New Roman"/>
          <w:color w:val="000000"/>
          <w:highlight w:val="yellow"/>
          <w:lang w:eastAsia="ru-RU"/>
        </w:rPr>
      </w:pPr>
      <w:r w:rsidRPr="00FB50A7">
        <w:rPr>
          <w:rFonts w:ascii="Times New Roman" w:eastAsia="Times New Roman" w:hAnsi="Times New Roman" w:cs="Times New Roman"/>
          <w:b/>
          <w:color w:val="000000"/>
          <w:lang w:eastAsia="ru-RU"/>
        </w:rPr>
        <w:t>к Договору № _</w:t>
      </w:r>
      <w:r w:rsidR="007F4663" w:rsidRPr="00FB50A7">
        <w:rPr>
          <w:rFonts w:ascii="Times New Roman" w:eastAsia="Times New Roman" w:hAnsi="Times New Roman" w:cs="Times New Roman"/>
          <w:b/>
          <w:color w:val="000000"/>
          <w:lang w:eastAsia="ru-RU"/>
        </w:rPr>
        <w:t>__</w:t>
      </w:r>
      <w:r w:rsidRPr="00FB50A7">
        <w:rPr>
          <w:rFonts w:ascii="Times New Roman" w:eastAsia="Times New Roman" w:hAnsi="Times New Roman" w:cs="Times New Roman"/>
          <w:b/>
          <w:color w:val="000000"/>
          <w:lang w:eastAsia="ru-RU"/>
        </w:rPr>
        <w:t xml:space="preserve">__ от </w:t>
      </w:r>
      <w:proofErr w:type="gramStart"/>
      <w:r w:rsidRPr="00FB50A7">
        <w:rPr>
          <w:rFonts w:ascii="Times New Roman" w:eastAsia="Times New Roman" w:hAnsi="Times New Roman" w:cs="Times New Roman"/>
          <w:b/>
          <w:color w:val="000000"/>
          <w:lang w:eastAsia="ru-RU"/>
        </w:rPr>
        <w:t>«</w:t>
      </w:r>
      <w:r w:rsidR="007F4663" w:rsidRPr="00FB50A7">
        <w:rPr>
          <w:rFonts w:ascii="Times New Roman" w:eastAsia="Times New Roman" w:hAnsi="Times New Roman" w:cs="Times New Roman"/>
          <w:b/>
          <w:color w:val="000000"/>
          <w:lang w:eastAsia="ru-RU"/>
        </w:rPr>
        <w:t xml:space="preserve">  </w:t>
      </w:r>
      <w:r w:rsidRPr="00FB50A7">
        <w:rPr>
          <w:rFonts w:ascii="Times New Roman" w:eastAsia="Times New Roman" w:hAnsi="Times New Roman" w:cs="Times New Roman"/>
          <w:b/>
          <w:color w:val="000000"/>
          <w:lang w:eastAsia="ru-RU"/>
        </w:rPr>
        <w:t>»</w:t>
      </w:r>
      <w:proofErr w:type="gramEnd"/>
      <w:r w:rsidRPr="00FB50A7">
        <w:rPr>
          <w:rFonts w:ascii="Times New Roman" w:eastAsia="Times New Roman" w:hAnsi="Times New Roman" w:cs="Times New Roman"/>
          <w:b/>
          <w:color w:val="000000"/>
          <w:lang w:eastAsia="ru-RU"/>
        </w:rPr>
        <w:t xml:space="preserve"> </w:t>
      </w:r>
      <w:r w:rsidR="006C02E7" w:rsidRPr="00FB50A7">
        <w:rPr>
          <w:rFonts w:ascii="Times New Roman" w:eastAsia="Times New Roman" w:hAnsi="Times New Roman" w:cs="Times New Roman"/>
          <w:b/>
          <w:color w:val="000000"/>
          <w:lang w:eastAsia="ru-RU"/>
        </w:rPr>
        <w:t xml:space="preserve">      </w:t>
      </w:r>
      <w:r w:rsidRPr="00FB50A7">
        <w:rPr>
          <w:rFonts w:ascii="Times New Roman" w:eastAsia="Times New Roman" w:hAnsi="Times New Roman" w:cs="Times New Roman"/>
          <w:b/>
          <w:color w:val="000000"/>
          <w:lang w:eastAsia="ru-RU"/>
        </w:rPr>
        <w:t xml:space="preserve"> 202</w:t>
      </w:r>
      <w:r w:rsidR="00B85680" w:rsidRPr="00FB50A7">
        <w:rPr>
          <w:rFonts w:ascii="Times New Roman" w:eastAsia="Times New Roman" w:hAnsi="Times New Roman" w:cs="Times New Roman"/>
          <w:b/>
          <w:color w:val="000000"/>
          <w:lang w:eastAsia="ru-RU"/>
        </w:rPr>
        <w:t xml:space="preserve">6 </w:t>
      </w:r>
      <w:r w:rsidR="00D8494E" w:rsidRPr="00FB50A7">
        <w:rPr>
          <w:rFonts w:ascii="Times New Roman" w:eastAsia="Times New Roman" w:hAnsi="Times New Roman" w:cs="Times New Roman"/>
          <w:b/>
          <w:color w:val="000000"/>
          <w:lang w:eastAsia="ru-RU"/>
        </w:rPr>
        <w:t>г</w:t>
      </w:r>
      <w:r w:rsidRPr="00FB50A7">
        <w:rPr>
          <w:rFonts w:ascii="Times New Roman" w:eastAsia="Times New Roman" w:hAnsi="Times New Roman" w:cs="Times New Roman"/>
          <w:b/>
          <w:color w:val="000000"/>
          <w:lang w:eastAsia="ru-RU"/>
        </w:rPr>
        <w:t>.</w:t>
      </w:r>
    </w:p>
    <w:p w14:paraId="7C513E92" w14:textId="77777777" w:rsidR="00FA766F" w:rsidRPr="00FB50A7" w:rsidRDefault="00FA766F" w:rsidP="00FA766F">
      <w:pPr>
        <w:pBdr>
          <w:top w:val="nil"/>
          <w:left w:val="nil"/>
          <w:bottom w:val="nil"/>
          <w:right w:val="nil"/>
          <w:between w:val="nil"/>
        </w:pBdr>
        <w:spacing w:after="0" w:line="240" w:lineRule="auto"/>
        <w:ind w:left="142"/>
        <w:rPr>
          <w:rFonts w:ascii="Times New Roman" w:eastAsia="Times New Roman" w:hAnsi="Times New Roman" w:cs="Times New Roman"/>
          <w:color w:val="000000"/>
          <w:lang w:eastAsia="ru-RU"/>
        </w:rPr>
      </w:pPr>
      <w:r w:rsidRPr="00FB50A7">
        <w:rPr>
          <w:rFonts w:ascii="Times New Roman" w:eastAsia="Times New Roman" w:hAnsi="Times New Roman" w:cs="Times New Roman"/>
          <w:color w:val="000000"/>
          <w:lang w:eastAsia="ru-RU"/>
        </w:rPr>
        <w:tab/>
        <w:t xml:space="preserve"> </w:t>
      </w:r>
    </w:p>
    <w:p w14:paraId="7AF71B71" w14:textId="77777777" w:rsidR="00FA766F" w:rsidRPr="00FB50A7" w:rsidRDefault="00FA766F" w:rsidP="00FA766F">
      <w:pPr>
        <w:pBdr>
          <w:top w:val="nil"/>
          <w:left w:val="nil"/>
          <w:bottom w:val="nil"/>
          <w:right w:val="nil"/>
          <w:between w:val="nil"/>
        </w:pBdr>
        <w:spacing w:after="0" w:line="240" w:lineRule="auto"/>
        <w:jc w:val="center"/>
        <w:rPr>
          <w:rFonts w:ascii="Times New Roman" w:eastAsia="Times New Roman" w:hAnsi="Times New Roman" w:cs="Times New Roman"/>
          <w:color w:val="000000"/>
          <w:lang w:eastAsia="ru-RU"/>
        </w:rPr>
      </w:pPr>
      <w:r w:rsidRPr="00FB50A7">
        <w:rPr>
          <w:rFonts w:ascii="Times New Roman" w:eastAsia="Times New Roman" w:hAnsi="Times New Roman" w:cs="Times New Roman"/>
          <w:b/>
          <w:color w:val="000000"/>
          <w:lang w:eastAsia="ru-RU"/>
        </w:rPr>
        <w:t>Заявка на обучение сотрудников Заказчика</w:t>
      </w:r>
    </w:p>
    <w:p w14:paraId="05F93A39" w14:textId="249A42BA" w:rsidR="00FA766F" w:rsidRPr="00FB50A7" w:rsidRDefault="00FA766F" w:rsidP="00FA766F">
      <w:pPr>
        <w:pBdr>
          <w:top w:val="nil"/>
          <w:left w:val="nil"/>
          <w:bottom w:val="nil"/>
          <w:right w:val="nil"/>
          <w:between w:val="nil"/>
        </w:pBdr>
        <w:spacing w:after="0" w:line="240" w:lineRule="auto"/>
        <w:ind w:left="-426" w:firstLine="426"/>
        <w:jc w:val="both"/>
        <w:rPr>
          <w:rFonts w:ascii="Times New Roman" w:eastAsia="Times New Roman" w:hAnsi="Times New Roman" w:cs="Times New Roman"/>
          <w:color w:val="000000"/>
          <w:lang w:eastAsia="ru-RU"/>
        </w:rPr>
      </w:pPr>
      <w:r w:rsidRPr="00FB50A7">
        <w:rPr>
          <w:rFonts w:ascii="Times New Roman" w:eastAsia="Times New Roman" w:hAnsi="Times New Roman" w:cs="Times New Roman"/>
          <w:color w:val="000000"/>
          <w:lang w:eastAsia="ru-RU"/>
        </w:rPr>
        <w:t>«ЗАКАЗЧИК» направляет на обучение в соответствии с Договором следующих сотрудников</w:t>
      </w:r>
      <w:r w:rsidR="00B85680" w:rsidRPr="00FB50A7">
        <w:rPr>
          <w:rFonts w:ascii="Times New Roman" w:eastAsia="Times New Roman" w:hAnsi="Times New Roman" w:cs="Times New Roman"/>
          <w:color w:val="000000"/>
          <w:lang w:eastAsia="ru-RU"/>
        </w:rPr>
        <w:t>:</w:t>
      </w:r>
    </w:p>
    <w:p w14:paraId="46E6F037" w14:textId="77777777" w:rsidR="00B85680" w:rsidRPr="00FB50A7" w:rsidRDefault="00B85680" w:rsidP="00FA766F">
      <w:pPr>
        <w:pBdr>
          <w:top w:val="nil"/>
          <w:left w:val="nil"/>
          <w:bottom w:val="nil"/>
          <w:right w:val="nil"/>
          <w:between w:val="nil"/>
        </w:pBdr>
        <w:spacing w:after="0" w:line="240" w:lineRule="auto"/>
        <w:ind w:left="-426" w:firstLine="426"/>
        <w:jc w:val="both"/>
        <w:rPr>
          <w:rFonts w:ascii="Times New Roman" w:eastAsia="Times New Roman" w:hAnsi="Times New Roman" w:cs="Times New Roman"/>
          <w:color w:val="000000"/>
          <w:lang w:eastAsia="ru-RU"/>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7229"/>
      </w:tblGrid>
      <w:tr w:rsidR="00FA766F" w:rsidRPr="00FB50A7" w14:paraId="61F1040F" w14:textId="77777777" w:rsidTr="007E663C">
        <w:tc>
          <w:tcPr>
            <w:tcW w:w="2410" w:type="dxa"/>
          </w:tcPr>
          <w:p w14:paraId="17DFB269" w14:textId="77777777" w:rsidR="00FA766F" w:rsidRPr="00FB50A7" w:rsidRDefault="00FA766F" w:rsidP="007E663C">
            <w:pPr>
              <w:pBdr>
                <w:top w:val="nil"/>
                <w:left w:val="nil"/>
                <w:bottom w:val="nil"/>
                <w:right w:val="nil"/>
                <w:between w:val="nil"/>
              </w:pBdr>
              <w:spacing w:after="0" w:line="240" w:lineRule="auto"/>
              <w:ind w:left="284" w:hanging="247"/>
              <w:rPr>
                <w:rFonts w:ascii="Times New Roman" w:eastAsia="Times New Roman" w:hAnsi="Times New Roman" w:cs="Times New Roman"/>
                <w:color w:val="000000"/>
                <w:lang w:eastAsia="ru-RU"/>
              </w:rPr>
            </w:pPr>
            <w:r w:rsidRPr="00FB50A7">
              <w:rPr>
                <w:rFonts w:ascii="Times New Roman" w:eastAsia="Times New Roman" w:hAnsi="Times New Roman" w:cs="Times New Roman"/>
                <w:color w:val="000000"/>
                <w:lang w:eastAsia="ru-RU"/>
              </w:rPr>
              <w:t>Фамилия</w:t>
            </w:r>
          </w:p>
        </w:tc>
        <w:tc>
          <w:tcPr>
            <w:tcW w:w="7229" w:type="dxa"/>
          </w:tcPr>
          <w:p w14:paraId="7BCC2694" w14:textId="77777777" w:rsidR="00FA766F" w:rsidRPr="00FB50A7" w:rsidRDefault="00FA766F" w:rsidP="007E663C">
            <w:pPr>
              <w:pBdr>
                <w:top w:val="nil"/>
                <w:left w:val="nil"/>
                <w:bottom w:val="nil"/>
                <w:right w:val="nil"/>
                <w:between w:val="nil"/>
              </w:pBdr>
              <w:spacing w:after="0" w:line="240" w:lineRule="auto"/>
              <w:ind w:left="306" w:hanging="273"/>
              <w:rPr>
                <w:rFonts w:ascii="Times New Roman" w:eastAsia="Times New Roman" w:hAnsi="Times New Roman" w:cs="Times New Roman"/>
                <w:color w:val="000000"/>
                <w:lang w:eastAsia="ru-RU"/>
              </w:rPr>
            </w:pPr>
          </w:p>
        </w:tc>
      </w:tr>
      <w:tr w:rsidR="00FA766F" w:rsidRPr="00FB50A7" w14:paraId="249C2763" w14:textId="77777777" w:rsidTr="007E663C">
        <w:tc>
          <w:tcPr>
            <w:tcW w:w="2410" w:type="dxa"/>
          </w:tcPr>
          <w:p w14:paraId="76359CDF" w14:textId="77777777" w:rsidR="00FA766F" w:rsidRPr="00FB50A7" w:rsidRDefault="00FA766F" w:rsidP="007E663C">
            <w:pPr>
              <w:pBdr>
                <w:top w:val="nil"/>
                <w:left w:val="nil"/>
                <w:bottom w:val="nil"/>
                <w:right w:val="nil"/>
                <w:between w:val="nil"/>
              </w:pBdr>
              <w:spacing w:after="0" w:line="240" w:lineRule="auto"/>
              <w:ind w:left="284" w:hanging="247"/>
              <w:rPr>
                <w:rFonts w:ascii="Times New Roman" w:eastAsia="Times New Roman" w:hAnsi="Times New Roman" w:cs="Times New Roman"/>
                <w:color w:val="000000"/>
                <w:lang w:eastAsia="ru-RU"/>
              </w:rPr>
            </w:pPr>
            <w:r w:rsidRPr="00FB50A7">
              <w:rPr>
                <w:rFonts w:ascii="Times New Roman" w:eastAsia="Times New Roman" w:hAnsi="Times New Roman" w:cs="Times New Roman"/>
                <w:color w:val="000000"/>
                <w:lang w:eastAsia="ru-RU"/>
              </w:rPr>
              <w:t>Имя</w:t>
            </w:r>
          </w:p>
        </w:tc>
        <w:tc>
          <w:tcPr>
            <w:tcW w:w="7229" w:type="dxa"/>
          </w:tcPr>
          <w:p w14:paraId="01D006A9" w14:textId="77777777" w:rsidR="00FA766F" w:rsidRPr="00FB50A7" w:rsidRDefault="00FA766F" w:rsidP="007E663C">
            <w:pPr>
              <w:pBdr>
                <w:top w:val="nil"/>
                <w:left w:val="nil"/>
                <w:bottom w:val="nil"/>
                <w:right w:val="nil"/>
                <w:between w:val="nil"/>
              </w:pBdr>
              <w:spacing w:after="0" w:line="240" w:lineRule="auto"/>
              <w:ind w:left="306" w:hanging="273"/>
              <w:rPr>
                <w:rFonts w:ascii="Times New Roman" w:eastAsia="Times New Roman" w:hAnsi="Times New Roman" w:cs="Times New Roman"/>
                <w:color w:val="000000"/>
                <w:lang w:eastAsia="ru-RU"/>
              </w:rPr>
            </w:pPr>
          </w:p>
        </w:tc>
      </w:tr>
      <w:tr w:rsidR="00FA766F" w:rsidRPr="00FB50A7" w14:paraId="501F8FC1" w14:textId="77777777" w:rsidTr="007E663C">
        <w:tc>
          <w:tcPr>
            <w:tcW w:w="2410" w:type="dxa"/>
          </w:tcPr>
          <w:p w14:paraId="159FB7F8" w14:textId="77777777" w:rsidR="00FA766F" w:rsidRPr="00FB50A7" w:rsidRDefault="00FA766F" w:rsidP="007E663C">
            <w:pPr>
              <w:pBdr>
                <w:top w:val="nil"/>
                <w:left w:val="nil"/>
                <w:bottom w:val="nil"/>
                <w:right w:val="nil"/>
                <w:between w:val="nil"/>
              </w:pBdr>
              <w:spacing w:after="0" w:line="240" w:lineRule="auto"/>
              <w:ind w:left="284" w:hanging="247"/>
              <w:rPr>
                <w:rFonts w:ascii="Times New Roman" w:eastAsia="Times New Roman" w:hAnsi="Times New Roman" w:cs="Times New Roman"/>
                <w:color w:val="000000"/>
                <w:lang w:eastAsia="ru-RU"/>
              </w:rPr>
            </w:pPr>
            <w:r w:rsidRPr="00FB50A7">
              <w:rPr>
                <w:rFonts w:ascii="Times New Roman" w:eastAsia="Times New Roman" w:hAnsi="Times New Roman" w:cs="Times New Roman"/>
                <w:color w:val="000000"/>
                <w:lang w:eastAsia="ru-RU"/>
              </w:rPr>
              <w:t>Отчество</w:t>
            </w:r>
          </w:p>
        </w:tc>
        <w:tc>
          <w:tcPr>
            <w:tcW w:w="7229" w:type="dxa"/>
          </w:tcPr>
          <w:p w14:paraId="2B6155A6" w14:textId="77777777" w:rsidR="00FA766F" w:rsidRPr="00FB50A7" w:rsidRDefault="00FA766F" w:rsidP="007E663C">
            <w:pPr>
              <w:pBdr>
                <w:top w:val="nil"/>
                <w:left w:val="nil"/>
                <w:bottom w:val="nil"/>
                <w:right w:val="nil"/>
                <w:between w:val="nil"/>
              </w:pBdr>
              <w:spacing w:after="0" w:line="240" w:lineRule="auto"/>
              <w:ind w:left="306" w:hanging="273"/>
              <w:rPr>
                <w:rFonts w:ascii="Times New Roman" w:eastAsia="Times New Roman" w:hAnsi="Times New Roman" w:cs="Times New Roman"/>
                <w:color w:val="000000"/>
                <w:lang w:eastAsia="ru-RU"/>
              </w:rPr>
            </w:pPr>
          </w:p>
        </w:tc>
      </w:tr>
      <w:tr w:rsidR="00FA766F" w:rsidRPr="00FB50A7" w14:paraId="3E2F8C81" w14:textId="77777777" w:rsidTr="007E663C">
        <w:tc>
          <w:tcPr>
            <w:tcW w:w="2410" w:type="dxa"/>
          </w:tcPr>
          <w:p w14:paraId="65DABFC5" w14:textId="77777777" w:rsidR="00FA766F" w:rsidRPr="00FB50A7" w:rsidRDefault="00FA766F" w:rsidP="007E663C">
            <w:pPr>
              <w:pBdr>
                <w:top w:val="nil"/>
                <w:left w:val="nil"/>
                <w:bottom w:val="nil"/>
                <w:right w:val="nil"/>
                <w:between w:val="nil"/>
              </w:pBdr>
              <w:spacing w:after="0" w:line="240" w:lineRule="auto"/>
              <w:ind w:left="306" w:hanging="247"/>
              <w:rPr>
                <w:rFonts w:ascii="Times New Roman" w:eastAsia="Times New Roman" w:hAnsi="Times New Roman" w:cs="Times New Roman"/>
                <w:color w:val="000000"/>
                <w:lang w:eastAsia="ru-RU"/>
              </w:rPr>
            </w:pPr>
            <w:r w:rsidRPr="00FB50A7">
              <w:rPr>
                <w:rFonts w:ascii="Times New Roman" w:eastAsia="Times New Roman" w:hAnsi="Times New Roman" w:cs="Times New Roman"/>
                <w:lang w:eastAsia="ru-RU"/>
              </w:rPr>
              <w:t xml:space="preserve">Мобильный телефон </w:t>
            </w:r>
          </w:p>
        </w:tc>
        <w:tc>
          <w:tcPr>
            <w:tcW w:w="7229" w:type="dxa"/>
          </w:tcPr>
          <w:p w14:paraId="13FBCE8C" w14:textId="77777777" w:rsidR="00FA766F" w:rsidRPr="00FB50A7" w:rsidRDefault="00FA766F" w:rsidP="007E663C">
            <w:pPr>
              <w:pBdr>
                <w:top w:val="nil"/>
                <w:left w:val="nil"/>
                <w:bottom w:val="nil"/>
                <w:right w:val="nil"/>
                <w:between w:val="nil"/>
              </w:pBdr>
              <w:spacing w:after="0" w:line="240" w:lineRule="auto"/>
              <w:ind w:left="306" w:hanging="273"/>
              <w:rPr>
                <w:rFonts w:ascii="Times New Roman" w:eastAsia="Times New Roman" w:hAnsi="Times New Roman" w:cs="Times New Roman"/>
                <w:color w:val="000000"/>
                <w:lang w:eastAsia="ru-RU"/>
              </w:rPr>
            </w:pPr>
          </w:p>
        </w:tc>
      </w:tr>
      <w:tr w:rsidR="00FA766F" w:rsidRPr="00FB50A7" w14:paraId="2EDE2762" w14:textId="77777777" w:rsidTr="007E663C">
        <w:tc>
          <w:tcPr>
            <w:tcW w:w="2410" w:type="dxa"/>
          </w:tcPr>
          <w:p w14:paraId="412DFAD1" w14:textId="77777777" w:rsidR="00FA766F" w:rsidRPr="00FB50A7" w:rsidRDefault="00FA766F" w:rsidP="007E663C">
            <w:pPr>
              <w:pBdr>
                <w:top w:val="nil"/>
                <w:left w:val="nil"/>
                <w:bottom w:val="nil"/>
                <w:right w:val="nil"/>
                <w:between w:val="nil"/>
              </w:pBdr>
              <w:spacing w:after="0" w:line="240" w:lineRule="auto"/>
              <w:ind w:left="306" w:hanging="247"/>
              <w:rPr>
                <w:rFonts w:ascii="Times New Roman" w:eastAsia="Times New Roman" w:hAnsi="Times New Roman" w:cs="Times New Roman"/>
                <w:color w:val="000000"/>
                <w:lang w:eastAsia="ru-RU"/>
              </w:rPr>
            </w:pPr>
            <w:r w:rsidRPr="00FB50A7">
              <w:rPr>
                <w:rFonts w:ascii="Times New Roman" w:eastAsia="Times New Roman" w:hAnsi="Times New Roman" w:cs="Times New Roman"/>
                <w:color w:val="000000"/>
                <w:lang w:eastAsia="ru-RU"/>
              </w:rPr>
              <w:t>Электронная почта</w:t>
            </w:r>
          </w:p>
        </w:tc>
        <w:tc>
          <w:tcPr>
            <w:tcW w:w="7229" w:type="dxa"/>
          </w:tcPr>
          <w:p w14:paraId="1BFC087B" w14:textId="77777777" w:rsidR="00FA766F" w:rsidRPr="00FB50A7" w:rsidRDefault="00FA766F" w:rsidP="007E663C">
            <w:pPr>
              <w:pBdr>
                <w:top w:val="nil"/>
                <w:left w:val="nil"/>
                <w:bottom w:val="nil"/>
                <w:right w:val="nil"/>
                <w:between w:val="nil"/>
              </w:pBdr>
              <w:spacing w:after="0" w:line="240" w:lineRule="auto"/>
              <w:ind w:left="306" w:hanging="273"/>
              <w:rPr>
                <w:rFonts w:ascii="Times New Roman" w:eastAsia="Times New Roman" w:hAnsi="Times New Roman" w:cs="Times New Roman"/>
                <w:color w:val="000000"/>
                <w:lang w:eastAsia="ru-RU"/>
              </w:rPr>
            </w:pPr>
          </w:p>
        </w:tc>
      </w:tr>
      <w:tr w:rsidR="00FA766F" w:rsidRPr="00FB50A7" w14:paraId="0A80A57C" w14:textId="77777777" w:rsidTr="007E663C">
        <w:tc>
          <w:tcPr>
            <w:tcW w:w="2410" w:type="dxa"/>
          </w:tcPr>
          <w:p w14:paraId="1B99A622" w14:textId="77777777" w:rsidR="00FA766F" w:rsidRPr="00FB50A7" w:rsidRDefault="00FA766F" w:rsidP="007E663C">
            <w:pPr>
              <w:pBdr>
                <w:top w:val="nil"/>
                <w:left w:val="nil"/>
                <w:bottom w:val="nil"/>
                <w:right w:val="nil"/>
                <w:between w:val="nil"/>
              </w:pBdr>
              <w:spacing w:after="0" w:line="240" w:lineRule="auto"/>
              <w:ind w:left="306" w:hanging="247"/>
              <w:rPr>
                <w:rFonts w:ascii="Times New Roman" w:eastAsia="Times New Roman" w:hAnsi="Times New Roman" w:cs="Times New Roman"/>
                <w:color w:val="000000"/>
                <w:lang w:eastAsia="ru-RU"/>
              </w:rPr>
            </w:pPr>
            <w:r w:rsidRPr="00FB50A7">
              <w:rPr>
                <w:rFonts w:ascii="Times New Roman" w:eastAsia="Times New Roman" w:hAnsi="Times New Roman" w:cs="Times New Roman"/>
                <w:color w:val="000000"/>
                <w:lang w:eastAsia="ru-RU"/>
              </w:rPr>
              <w:t>Должность</w:t>
            </w:r>
          </w:p>
        </w:tc>
        <w:tc>
          <w:tcPr>
            <w:tcW w:w="7229" w:type="dxa"/>
          </w:tcPr>
          <w:p w14:paraId="70871D6C" w14:textId="77777777" w:rsidR="00FA766F" w:rsidRPr="00FB50A7" w:rsidRDefault="00FA766F" w:rsidP="007E663C">
            <w:pPr>
              <w:pBdr>
                <w:top w:val="nil"/>
                <w:left w:val="nil"/>
                <w:bottom w:val="nil"/>
                <w:right w:val="nil"/>
                <w:between w:val="nil"/>
              </w:pBdr>
              <w:spacing w:after="0" w:line="240" w:lineRule="auto"/>
              <w:ind w:left="306" w:hanging="273"/>
              <w:rPr>
                <w:rFonts w:ascii="Times New Roman" w:eastAsia="Times New Roman" w:hAnsi="Times New Roman" w:cs="Times New Roman"/>
                <w:color w:val="000000"/>
                <w:lang w:eastAsia="ru-RU"/>
              </w:rPr>
            </w:pPr>
          </w:p>
        </w:tc>
      </w:tr>
      <w:tr w:rsidR="00FA766F" w:rsidRPr="00FB50A7" w14:paraId="7939E644" w14:textId="77777777" w:rsidTr="007E663C">
        <w:tc>
          <w:tcPr>
            <w:tcW w:w="2410" w:type="dxa"/>
          </w:tcPr>
          <w:p w14:paraId="0459333C" w14:textId="574714B7" w:rsidR="00FA766F" w:rsidRPr="00FB50A7" w:rsidRDefault="00FA766F" w:rsidP="007E663C">
            <w:pPr>
              <w:pBdr>
                <w:top w:val="nil"/>
                <w:left w:val="nil"/>
                <w:bottom w:val="nil"/>
                <w:right w:val="nil"/>
                <w:between w:val="nil"/>
              </w:pBdr>
              <w:spacing w:after="0" w:line="240" w:lineRule="auto"/>
              <w:ind w:left="306" w:hanging="247"/>
              <w:rPr>
                <w:rFonts w:ascii="Times New Roman" w:eastAsia="Times New Roman" w:hAnsi="Times New Roman" w:cs="Times New Roman"/>
                <w:color w:val="000000"/>
                <w:lang w:eastAsia="ru-RU"/>
              </w:rPr>
            </w:pPr>
            <w:r w:rsidRPr="00FB50A7">
              <w:rPr>
                <w:rFonts w:ascii="Times New Roman" w:eastAsia="Times New Roman" w:hAnsi="Times New Roman" w:cs="Times New Roman"/>
                <w:color w:val="000000"/>
                <w:lang w:eastAsia="ru-RU"/>
              </w:rPr>
              <w:t>Дата рождения (00.00.0000г)</w:t>
            </w:r>
          </w:p>
        </w:tc>
        <w:tc>
          <w:tcPr>
            <w:tcW w:w="7229" w:type="dxa"/>
          </w:tcPr>
          <w:p w14:paraId="6D0F2636" w14:textId="77777777" w:rsidR="00FA766F" w:rsidRPr="00FB50A7" w:rsidRDefault="00FA766F" w:rsidP="007E663C">
            <w:pPr>
              <w:pBdr>
                <w:top w:val="nil"/>
                <w:left w:val="nil"/>
                <w:bottom w:val="nil"/>
                <w:right w:val="nil"/>
                <w:between w:val="nil"/>
              </w:pBdr>
              <w:spacing w:after="0" w:line="240" w:lineRule="auto"/>
              <w:ind w:left="306" w:hanging="273"/>
              <w:rPr>
                <w:rFonts w:ascii="Times New Roman" w:eastAsia="Times New Roman" w:hAnsi="Times New Roman" w:cs="Times New Roman"/>
                <w:color w:val="000000"/>
                <w:lang w:eastAsia="ru-RU"/>
              </w:rPr>
            </w:pPr>
          </w:p>
        </w:tc>
      </w:tr>
    </w:tbl>
    <w:p w14:paraId="6A4D640B" w14:textId="77777777" w:rsidR="00FA766F" w:rsidRPr="00FB50A7" w:rsidRDefault="00FA766F" w:rsidP="00FA766F">
      <w:pPr>
        <w:pBdr>
          <w:top w:val="nil"/>
          <w:left w:val="nil"/>
          <w:bottom w:val="nil"/>
          <w:right w:val="nil"/>
          <w:between w:val="nil"/>
        </w:pBdr>
        <w:spacing w:after="0" w:line="240" w:lineRule="auto"/>
        <w:ind w:left="-426" w:firstLine="426"/>
        <w:rPr>
          <w:rFonts w:ascii="Times New Roman" w:eastAsia="Times New Roman" w:hAnsi="Times New Roman" w:cs="Times New Roman"/>
          <w:color w:val="000000"/>
          <w:lang w:eastAsia="ru-RU"/>
        </w:rPr>
      </w:pPr>
    </w:p>
    <w:tbl>
      <w:tblPr>
        <w:tblW w:w="5245" w:type="dxa"/>
        <w:jc w:val="center"/>
        <w:tblLayout w:type="fixed"/>
        <w:tblLook w:val="0000" w:firstRow="0" w:lastRow="0" w:firstColumn="0" w:lastColumn="0" w:noHBand="0" w:noVBand="0"/>
      </w:tblPr>
      <w:tblGrid>
        <w:gridCol w:w="5245"/>
      </w:tblGrid>
      <w:tr w:rsidR="00FA766F" w:rsidRPr="00FB50A7" w14:paraId="50A83373" w14:textId="77777777" w:rsidTr="00035923">
        <w:trPr>
          <w:trHeight w:val="320"/>
          <w:jc w:val="center"/>
        </w:trPr>
        <w:tc>
          <w:tcPr>
            <w:tcW w:w="5245" w:type="dxa"/>
          </w:tcPr>
          <w:p w14:paraId="3603F3AE" w14:textId="77777777" w:rsidR="00FA766F" w:rsidRPr="00FB50A7" w:rsidRDefault="00FA766F" w:rsidP="001D4170">
            <w:pPr>
              <w:pBdr>
                <w:top w:val="nil"/>
                <w:left w:val="nil"/>
                <w:bottom w:val="nil"/>
                <w:right w:val="nil"/>
                <w:between w:val="nil"/>
              </w:pBdr>
              <w:spacing w:after="0" w:line="240" w:lineRule="auto"/>
              <w:jc w:val="center"/>
              <w:rPr>
                <w:rFonts w:ascii="Times New Roman" w:eastAsia="Times New Roman" w:hAnsi="Times New Roman" w:cs="Times New Roman"/>
                <w:color w:val="000000"/>
                <w:lang w:eastAsia="ru-RU"/>
              </w:rPr>
            </w:pPr>
            <w:r w:rsidRPr="00FB50A7">
              <w:rPr>
                <w:rFonts w:ascii="Times New Roman" w:eastAsia="Times New Roman" w:hAnsi="Times New Roman" w:cs="Times New Roman"/>
                <w:b/>
                <w:color w:val="000000"/>
                <w:lang w:eastAsia="ru-RU"/>
              </w:rPr>
              <w:t>«ЗАКАЗЧИК»</w:t>
            </w:r>
          </w:p>
        </w:tc>
      </w:tr>
      <w:tr w:rsidR="00FA766F" w:rsidRPr="00FB50A7" w14:paraId="7CD2B4F4" w14:textId="77777777" w:rsidTr="00035923">
        <w:trPr>
          <w:trHeight w:val="320"/>
          <w:jc w:val="center"/>
        </w:trPr>
        <w:tc>
          <w:tcPr>
            <w:tcW w:w="5245" w:type="dxa"/>
          </w:tcPr>
          <w:p w14:paraId="5FCAA96D" w14:textId="64731F4E" w:rsidR="00035923" w:rsidRPr="00FB50A7" w:rsidRDefault="006C02E7" w:rsidP="007F4663">
            <w:pPr>
              <w:pBdr>
                <w:top w:val="nil"/>
                <w:left w:val="nil"/>
                <w:bottom w:val="nil"/>
                <w:right w:val="nil"/>
                <w:between w:val="nil"/>
              </w:pBdr>
              <w:spacing w:after="0" w:line="240" w:lineRule="auto"/>
              <w:ind w:left="142"/>
              <w:jc w:val="center"/>
              <w:rPr>
                <w:rFonts w:ascii="Times New Roman" w:eastAsia="Times New Roman" w:hAnsi="Times New Roman" w:cs="Times New Roman"/>
                <w:color w:val="000000"/>
                <w:lang w:eastAsia="ru-RU"/>
              </w:rPr>
            </w:pPr>
            <w:r w:rsidRPr="00FB50A7">
              <w:rPr>
                <w:rFonts w:ascii="Times New Roman" w:eastAsia="Times New Roman" w:hAnsi="Times New Roman" w:cs="Times New Roman"/>
                <w:color w:val="000000"/>
                <w:lang w:eastAsia="ru-RU"/>
              </w:rPr>
              <w:t>«ФИО, Должность лица, подписывающего Договор»</w:t>
            </w:r>
          </w:p>
        </w:tc>
      </w:tr>
      <w:tr w:rsidR="00FA766F" w:rsidRPr="00FB50A7" w14:paraId="7C5F2A16" w14:textId="77777777" w:rsidTr="00035923">
        <w:trPr>
          <w:trHeight w:val="320"/>
          <w:jc w:val="center"/>
        </w:trPr>
        <w:tc>
          <w:tcPr>
            <w:tcW w:w="5245" w:type="dxa"/>
          </w:tcPr>
          <w:p w14:paraId="79F199C9" w14:textId="77777777" w:rsidR="00FA766F" w:rsidRPr="00FB50A7" w:rsidRDefault="00FA766F" w:rsidP="001D4170">
            <w:pPr>
              <w:pBdr>
                <w:top w:val="nil"/>
                <w:left w:val="nil"/>
                <w:bottom w:val="nil"/>
                <w:right w:val="nil"/>
                <w:between w:val="nil"/>
              </w:pBdr>
              <w:spacing w:after="0" w:line="240" w:lineRule="auto"/>
              <w:jc w:val="center"/>
              <w:rPr>
                <w:rFonts w:ascii="Times New Roman" w:eastAsia="Times New Roman" w:hAnsi="Times New Roman" w:cs="Times New Roman"/>
                <w:color w:val="000000"/>
                <w:lang w:eastAsia="ru-RU"/>
              </w:rPr>
            </w:pPr>
          </w:p>
          <w:p w14:paraId="44A5AC48" w14:textId="77777777" w:rsidR="00FA766F" w:rsidRPr="00FB50A7" w:rsidRDefault="00FA766F" w:rsidP="001D4170">
            <w:pPr>
              <w:pBdr>
                <w:top w:val="nil"/>
                <w:left w:val="nil"/>
                <w:bottom w:val="nil"/>
                <w:right w:val="nil"/>
                <w:between w:val="nil"/>
              </w:pBdr>
              <w:spacing w:after="0" w:line="240" w:lineRule="auto"/>
              <w:jc w:val="center"/>
              <w:rPr>
                <w:rFonts w:ascii="Times New Roman" w:eastAsia="Times New Roman" w:hAnsi="Times New Roman" w:cs="Times New Roman"/>
                <w:color w:val="000000"/>
                <w:lang w:eastAsia="ru-RU"/>
              </w:rPr>
            </w:pPr>
            <w:r w:rsidRPr="00FB50A7">
              <w:rPr>
                <w:rFonts w:ascii="Times New Roman" w:eastAsia="Times New Roman" w:hAnsi="Times New Roman" w:cs="Times New Roman"/>
                <w:color w:val="000000"/>
                <w:lang w:eastAsia="ru-RU"/>
              </w:rPr>
              <w:t>_______________</w:t>
            </w:r>
          </w:p>
          <w:p w14:paraId="22CF0E2A" w14:textId="77777777" w:rsidR="00FA766F" w:rsidRPr="00FB50A7" w:rsidRDefault="00FA766F" w:rsidP="001D4170">
            <w:pPr>
              <w:pBdr>
                <w:top w:val="nil"/>
                <w:left w:val="nil"/>
                <w:bottom w:val="nil"/>
                <w:right w:val="nil"/>
                <w:between w:val="nil"/>
              </w:pBdr>
              <w:spacing w:after="0" w:line="240" w:lineRule="auto"/>
              <w:jc w:val="center"/>
              <w:rPr>
                <w:rFonts w:ascii="Times New Roman" w:eastAsia="Times New Roman" w:hAnsi="Times New Roman" w:cs="Times New Roman"/>
                <w:color w:val="000000"/>
                <w:lang w:eastAsia="ru-RU"/>
              </w:rPr>
            </w:pPr>
            <w:r w:rsidRPr="00FB50A7">
              <w:rPr>
                <w:rFonts w:ascii="Times New Roman" w:eastAsia="Times New Roman" w:hAnsi="Times New Roman" w:cs="Times New Roman"/>
                <w:color w:val="000000"/>
                <w:lang w:eastAsia="ru-RU"/>
              </w:rPr>
              <w:t>М.П.</w:t>
            </w:r>
          </w:p>
        </w:tc>
      </w:tr>
    </w:tbl>
    <w:p w14:paraId="27B4BA3B" w14:textId="77777777" w:rsidR="00C25284" w:rsidRPr="00FB50A7" w:rsidRDefault="00C25284" w:rsidP="006977A9">
      <w:pPr>
        <w:pBdr>
          <w:top w:val="nil"/>
          <w:left w:val="nil"/>
          <w:bottom w:val="nil"/>
          <w:right w:val="nil"/>
          <w:between w:val="nil"/>
        </w:pBdr>
        <w:shd w:val="clear" w:color="auto" w:fill="FFFFFF"/>
        <w:spacing w:before="100" w:after="280" w:line="276" w:lineRule="auto"/>
        <w:rPr>
          <w:rFonts w:ascii="Times New Roman" w:eastAsia="Times New Roman" w:hAnsi="Times New Roman" w:cs="Times New Roman"/>
          <w:color w:val="000000"/>
          <w:lang w:eastAsia="ru-RU"/>
        </w:rPr>
      </w:pPr>
    </w:p>
    <w:sectPr w:rsidR="00C25284" w:rsidRPr="00FB50A7" w:rsidSect="00B67E2B">
      <w:pgSz w:w="11906" w:h="16838"/>
      <w:pgMar w:top="851" w:right="991" w:bottom="851" w:left="993"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284"/>
    <w:rsid w:val="00002706"/>
    <w:rsid w:val="000050A8"/>
    <w:rsid w:val="00012E97"/>
    <w:rsid w:val="0002131D"/>
    <w:rsid w:val="000308A1"/>
    <w:rsid w:val="00035923"/>
    <w:rsid w:val="000429E9"/>
    <w:rsid w:val="000540A4"/>
    <w:rsid w:val="000567E2"/>
    <w:rsid w:val="000B1A23"/>
    <w:rsid w:val="000D1936"/>
    <w:rsid w:val="000D2BEA"/>
    <w:rsid w:val="0014421B"/>
    <w:rsid w:val="002A6EBE"/>
    <w:rsid w:val="0031673F"/>
    <w:rsid w:val="003225C8"/>
    <w:rsid w:val="00331155"/>
    <w:rsid w:val="00333659"/>
    <w:rsid w:val="00356F10"/>
    <w:rsid w:val="00370BEA"/>
    <w:rsid w:val="00377AED"/>
    <w:rsid w:val="00390D17"/>
    <w:rsid w:val="004B4A99"/>
    <w:rsid w:val="00504566"/>
    <w:rsid w:val="0059461D"/>
    <w:rsid w:val="005C30FC"/>
    <w:rsid w:val="005D081B"/>
    <w:rsid w:val="00632D00"/>
    <w:rsid w:val="006617AE"/>
    <w:rsid w:val="0068048A"/>
    <w:rsid w:val="006977A9"/>
    <w:rsid w:val="006B647E"/>
    <w:rsid w:val="006C02E7"/>
    <w:rsid w:val="00745185"/>
    <w:rsid w:val="00796F3F"/>
    <w:rsid w:val="007E663C"/>
    <w:rsid w:val="007F4663"/>
    <w:rsid w:val="00861D15"/>
    <w:rsid w:val="0087371D"/>
    <w:rsid w:val="008B12D0"/>
    <w:rsid w:val="008D14CC"/>
    <w:rsid w:val="009540DB"/>
    <w:rsid w:val="00974377"/>
    <w:rsid w:val="00981830"/>
    <w:rsid w:val="00982236"/>
    <w:rsid w:val="009A5C42"/>
    <w:rsid w:val="00A4738E"/>
    <w:rsid w:val="00A556A2"/>
    <w:rsid w:val="00A96A11"/>
    <w:rsid w:val="00AF48D1"/>
    <w:rsid w:val="00B43C38"/>
    <w:rsid w:val="00B547A0"/>
    <w:rsid w:val="00B64866"/>
    <w:rsid w:val="00B67E2B"/>
    <w:rsid w:val="00B85680"/>
    <w:rsid w:val="00B95B7F"/>
    <w:rsid w:val="00BF18E8"/>
    <w:rsid w:val="00C2317B"/>
    <w:rsid w:val="00C25284"/>
    <w:rsid w:val="00C57EC0"/>
    <w:rsid w:val="00CC1723"/>
    <w:rsid w:val="00D42DC5"/>
    <w:rsid w:val="00D8494E"/>
    <w:rsid w:val="00DB73EC"/>
    <w:rsid w:val="00DE6F82"/>
    <w:rsid w:val="00E17224"/>
    <w:rsid w:val="00E30147"/>
    <w:rsid w:val="00E8168F"/>
    <w:rsid w:val="00E83C73"/>
    <w:rsid w:val="00EA0B61"/>
    <w:rsid w:val="00EA1E7F"/>
    <w:rsid w:val="00EB0334"/>
    <w:rsid w:val="00EC3F8B"/>
    <w:rsid w:val="00ED1A2B"/>
    <w:rsid w:val="00EE5509"/>
    <w:rsid w:val="00F0007D"/>
    <w:rsid w:val="00F50381"/>
    <w:rsid w:val="00F93F54"/>
    <w:rsid w:val="00FA766F"/>
    <w:rsid w:val="00FB50A7"/>
    <w:rsid w:val="00FF6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AC0F3"/>
  <w15:chartTrackingRefBased/>
  <w15:docId w15:val="{9B0B7089-6FD6-4073-BBA5-3CAC70A2D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528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25284"/>
    <w:rPr>
      <w:rFonts w:ascii="Segoe UI" w:hAnsi="Segoe UI" w:cs="Segoe UI"/>
      <w:sz w:val="18"/>
      <w:szCs w:val="18"/>
    </w:rPr>
  </w:style>
  <w:style w:type="paragraph" w:styleId="a5">
    <w:name w:val="No Spacing"/>
    <w:aliases w:val="Без интервала1,для таблиц,Без интервала2,No Spacing"/>
    <w:link w:val="a6"/>
    <w:qFormat/>
    <w:rsid w:val="00C57EC0"/>
    <w:pPr>
      <w:spacing w:after="0" w:line="240" w:lineRule="auto"/>
    </w:pPr>
  </w:style>
  <w:style w:type="character" w:customStyle="1" w:styleId="a6">
    <w:name w:val="Без интервала Знак"/>
    <w:aliases w:val="Без интервала1 Знак,для таблиц Знак,Без интервала2 Знак,No Spacing Знак"/>
    <w:link w:val="a5"/>
    <w:rsid w:val="00C57EC0"/>
  </w:style>
  <w:style w:type="character" w:styleId="a7">
    <w:name w:val="Hyperlink"/>
    <w:basedOn w:val="a0"/>
    <w:uiPriority w:val="99"/>
    <w:unhideWhenUsed/>
    <w:rsid w:val="00B67E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tpprf@iimba.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4B214-DBEE-4C82-B965-D04EC2FDE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2131</Words>
  <Characters>12148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kolesnikova@iimba.ru</dc:creator>
  <cp:keywords/>
  <dc:description/>
  <cp:lastModifiedBy>МИМОП</cp:lastModifiedBy>
  <cp:revision>2</cp:revision>
  <cp:lastPrinted>2018-08-01T12:25:00Z</cp:lastPrinted>
  <dcterms:created xsi:type="dcterms:W3CDTF">2026-03-31T13:19:00Z</dcterms:created>
  <dcterms:modified xsi:type="dcterms:W3CDTF">2026-03-31T13:19:00Z</dcterms:modified>
</cp:coreProperties>
</file>